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Räknemattan</w:t>
      </w:r>
    </w:p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blHeader/>
        </w:trPr>
        <w:tc>
          <w:tcPr>
            <w:tcW w:type="dxa" w:w="963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ndika" w:cs="Andika" w:eastAsia="Andika" w:hAnsi="Andika"/>
                <w:b/>
                <w:bCs/>
                <w:sz w:val="48"/>
                <w:szCs w:val="48"/>
              </w:rPr>
              <w:t xml:space="preserve">Hundratal · 100</w:t>
            </w:r>
          </w:p>
        </w:tc>
      </w:tr>
      <w:tr>
        <w:trPr>
          <w:cantSplit/>
          <w:trHeight w:val="6030" w:hRule="exact"/>
        </w:trPr>
        <w:tc>
          <w:tcPr>
            <w:tcW w:type="dxa" w:w="9638"/>
            <w:tcBorders>
              <w:top w:val="single" w:color="14202B" w:sz="8"/>
              <w:left w:val="single" w:color="14202B" w:sz="8"/>
              <w:bottom w:val="dashed" w:color="14202B" w:sz="12"/>
              <w:right w:val="single" w:color="14202B" w:sz="8"/>
            </w:tcBorders>
            <w:tcMar>
              <w:top w:type="dxa" w:w="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</w:pP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030" w:hRule="exact"/>
        </w:trPr>
        <w:tc>
          <w:tcPr>
            <w:tcW w:type="dxa" w:w="9638"/>
            <w:tcBorders>
              <w:top w:val="dashed" w:color="14202B" w:sz="12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</w:pP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Räknemattan</w:t>
      </w:r>
    </w:p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blHeader/>
        </w:trPr>
        <w:tc>
          <w:tcPr>
            <w:tcW w:type="dxa" w:w="963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ndika" w:cs="Andika" w:eastAsia="Andika" w:hAnsi="Andika"/>
                <w:b/>
                <w:bCs/>
                <w:sz w:val="48"/>
                <w:szCs w:val="48"/>
              </w:rPr>
              <w:t xml:space="preserve">Tiotal · 10</w:t>
            </w:r>
          </w:p>
        </w:tc>
      </w:tr>
      <w:tr>
        <w:trPr>
          <w:cantSplit/>
          <w:trHeight w:val="6030" w:hRule="exact"/>
        </w:trPr>
        <w:tc>
          <w:tcPr>
            <w:tcW w:type="dxa" w:w="9638"/>
            <w:tcBorders>
              <w:top w:val="single" w:color="14202B" w:sz="8"/>
              <w:left w:val="single" w:color="14202B" w:sz="8"/>
              <w:bottom w:val="dashed" w:color="14202B" w:sz="12"/>
              <w:right w:val="single" w:color="14202B" w:sz="8"/>
            </w:tcBorders>
            <w:tcMar>
              <w:top w:type="dxa" w:w="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</w:pP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030" w:hRule="exact"/>
        </w:trPr>
        <w:tc>
          <w:tcPr>
            <w:tcW w:type="dxa" w:w="9638"/>
            <w:tcBorders>
              <w:top w:val="dashed" w:color="14202B" w:sz="12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</w:pP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Räknemattan</w:t>
      </w:r>
    </w:p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blHeader/>
        </w:trPr>
        <w:tc>
          <w:tcPr>
            <w:tcW w:type="dxa" w:w="9638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75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ndika" w:cs="Andika" w:eastAsia="Andika" w:hAnsi="Andika"/>
                <w:b/>
                <w:bCs/>
                <w:sz w:val="48"/>
                <w:szCs w:val="48"/>
              </w:rPr>
              <w:t xml:space="preserve">Ental · 1</w:t>
            </w:r>
          </w:p>
        </w:tc>
      </w:tr>
      <w:tr>
        <w:trPr>
          <w:cantSplit/>
          <w:trHeight w:val="6030" w:hRule="exact"/>
        </w:trPr>
        <w:tc>
          <w:tcPr>
            <w:tcW w:type="dxa" w:w="9638"/>
            <w:tcBorders>
              <w:top w:val="single" w:color="14202B" w:sz="8"/>
              <w:left w:val="single" w:color="14202B" w:sz="8"/>
              <w:bottom w:val="dashed" w:color="14202B" w:sz="12"/>
              <w:right w:val="single" w:color="14202B" w:sz="8"/>
            </w:tcBorders>
            <w:tcMar>
              <w:top w:type="dxa" w:w="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</w:pP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030" w:hRule="exact"/>
        </w:trPr>
        <w:tc>
          <w:tcPr>
            <w:tcW w:type="dxa" w:w="9638"/>
            <w:tcBorders>
              <w:top w:val="dashed" w:color="14202B" w:sz="12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left w:type="dxa" w:w="120"/>
              <w:bottom w:type="dxa" w:w="3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/>
            </w:pP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11"/>
      <w:footerReference w:type="default" r:id="rId12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99167d73-f0aa-fb84-37f1-f17137b404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Räknemattan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2026-10-29T11:57:38.886Z</dcterms:created>
  <dcterms:modified xsi:type="dcterms:W3CDTF">2026-10-29T11:57:38.886Z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