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Skicka vidare!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skickar en rörelse utan ord från person till person, och alla behövs för att den ska komma hela vägen runt.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4–8 elever eller en klass i grupper om 4–8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1.svg" descr="Ett barn spelar luftgitarr för ett barn som har vänt sig om, och två barn står kvar i ringen och väntar på sin tur." title="Skicka vidar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”Nu skickar vi en rörelse runt ringen utan ord. Vi är klara när den har kommit fram till den sista.”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knackar lätt på ryggen och visar rörelsen långsamt tills eleven nickar.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utom en stå i en ring med ansiktet inåt och blunda. Den som står utanför hittar på en rörelse, som att spela gitarr.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Hen knackar någon på ryggen, och eleven vänder sig om och härmar rörelsen. Sedan knackar eleven nästa i ringen på ryggen och visar den vidare.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den sista och den som började visa rörelsen samtidigt. Skratta tillsammans åt det som har ändrats på vägen.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om hur rörelsen kan komma fram likadan. Gör sedan ett varv till: den som började går in i ringen, och en ny går ut.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rörelsen skulle komma fram likadan?”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bli rörd vid kan få sitt namn viskat i stället för en knackning.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blunda kan titta ner i golvet tills det är hens tur.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Börja med enkla rörelser för de yngsta. Äldre kan skicka en rörelse i två eller tre delar.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Hör vi ihop?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letar upp dem de hör ihop med genom att fråga och beskriva, och gruppen är klar när alla har hittat sina.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2.svg" descr="Två barn står mittemot varandra med var sitt kort intill bröstet, och det ena berättar vad det har." title="Hör vi iho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”Alla har något som hör ihop med någon annans. Vi är klara när alla har hittat dem de hör ihop med.”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varje elev ett kort eller en sak och säg hur många som hör ihop: ”Ni är två eller tre.” Eleverna tittar på sitt i hemlighet.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beskriver utan att visa, och tackar: ”Jag har något som …” ”Vi hör inte ihop, tack!”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gå runt i rummet. När två möts beskriver de vad de har, utan att visa, och listar ut tillsammans om de hör ihop.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Hör de inte ihop tackar de varandra och letar vidare. De som hör ihop letar tillsammans tills alla i deras grupp är samlade.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till dig som gjorde det lätt att fråga?”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Kort eller saker där två till fyra hör ihop, som bild och ord, något till varje elev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den som tvekar gå med dig i början och höra hur du frågar.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bokstav och bild eller legobitar i samma färg. Äldre kan få begrepp och förklaringar ur det ni läser.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Ni kan också höra ihop genom att låta som samma djur eller visa samma känsla med kroppen.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Använd leken när du vill bilda par eller grupper till nästa uppgift.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Resenären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turas om att vara resenär och hjälps åt att gissa vad som finns i ryggsäcken, tills alla har rest.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4–6 elever eller en klass i grupper om 4–6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3.svg" descr="En resenär med ryggsäcken i handen visar något utan ord, och två barn i gruppen gissar, det ena med handen uppe." title="Resenä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turas om att vara resenär, och alla hjälps åt att gissa. Ni är klara när alla har rest en gång.”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leken med dig som resenär, och hur gruppen hjälper när det är svårt: ”Kan du visa hur man använder den?”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sitta i en ring. Resenären tittar i hemlighet på en sak i ryggsäcken och säger: ”Hej alla, jag har varit och rest i vida världen!”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Alla svarar: ”Var har du varit någonstans?” Resenären väljer ett resmål som passar saken: ”Jag har varit på en strand i Grekland!”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Alla frågar: ”Vad har du tagit med dig i ryggsäcken?” Resenären svarar ”Gissa om ni kan!” och mimar saken, tills någon gissar rätt.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Resenären lägger saken bredvid sig och ger ryggsäcken till den som sitter till vänster, så att alla får resa i tur och ordning.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resenären när det var svårt att visa?”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ryggsäck till varje grupp, med en sak för varje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Saker eller bildkort för en resa, som en solhatt, en snorkel eller en karta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resa tillsammans med en kompis och mima saken ihop.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Resmålet kan ge en ledtråd, som en strand och en snorkel.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Resenären får ge en ledtråd med ord när gruppen har gissat en stund.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Robotleken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Ledaren ser till att gruppens två robotar har fri väg framför sig, och alla tre får vara ledare.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grupper om 3  ·  10–15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4.svg" descr="En robot har gått fram till en kon och trampar på stället, ledaren skyndar dit, och den andra roboten går stelt åt andra hållet." title="Robotle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”Två av er är robotar och en är ledare. Ledaren ser till att robotarna har fri väg. Ni är klara när alla tre har varit ledare.”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som robot hur du tar lätt i axlarna och vänder hen: ”Nu vänder jag dig.”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Märk ut området med koner eller rep. Robotarna ställer sig i området med fri väg framför sig. Säg ”Robotar, gå!”, och robotarna går långsamt rakt fram.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Kommer en robot till en bänk, en gräns eller en annan robot, stannar hen och trampar på stället. Ledaren skyndar dit och vänder hen mot fri väg.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Räck upp handen och säg stopp efter två minuter. Ledaren blir robot, och en robot som inte har varit ledare tar över.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så att ledaren inte blev stressad?”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Koner eller rep som visar områdets gränser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visar ledaren med handen åt vilket håll roboten ska gå, och roboten vänder sig själv.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Robotarna går långsamt, och ledaren skyndar med snabba steg utan att springa.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Går det inte jämnt ut, blir någon grupp ett par med en robot, vilket är lättare, eller fyra med tre robotar, vilket är svårare.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Skulptören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formar leran till en kopia av statyn, och alla tre får vara staty, lera och skulptör.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grupper om 3  ·  15–20 min  ·  Inne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5.svg" descr="Statyn står med armarna i luften, och skulptören lyfter varsamt ena armen på leran så att den liknar statyn." title="Skulptö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”En är staty, en är lera och en är skulptör. Ni är klara när alla har haft alla tre roller.”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som lera hur du frågar ”Får jag forma dig?” och flyttar en arm lätt och långsamt.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Leran kryper ihop som en lerklump. Statyn drar ett kort och visar känslan, verbet eller djuret med hela kroppen.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Skulptören frågar leran: ”Får jag forma dig?” Vid ja flyttar hen varsamt lerans armar och ben, och vid nej formar hen med ord, tills leran liknar statyn.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 tackar varandra och byter roller: statyn blir lera, leran skulptör och skulptören staty. Gör tre rundor.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skulptören som fick leran att känna sig trygg?”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Kort med en känsla, ett verb eller ett djur, tre till varje grupp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Skulptören rör bara armar och ben, lätt och långsamt. Huvudet formar hen med ord.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röra eller bli rörd vid kan göra alla rundor med ord. Då formar leran sig själv.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Börja med djur för de yngsta. Äldre kan forma känslor eller ord ur det ni läser.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Går det inte jämnt ut, arbetar några i par. Skulptören formar då leran efter kortet, utan staty.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Spegel, spegel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Paret rör sig som en spegelbild, så lika att ingen ser vem som leder, och båda får leda.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par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6.svg" descr="Två barn står mittemot varandra och lyfter samma arm och samma knä, som spegelbilder." title="Spegel, speg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är varandras spegel. Rör er långsamt. Ni klarar det när ingen kan se vem som leder.”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som leder rör sig så långsamt att spegeln hinner med.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paren stå mittemot varandra. Säg vem som börjar leda, till exempel den med kortast hår.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leder rör långsamt på armar, huvud och ansikte. Den andra speglar rörelserna med sin egen kropp.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”Byt!” varje minut i fyra minuter, så att båda leder två gånger.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den som ledde så att det blev lätt att följa?”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är osäker kan vara i en trio och spegla tillsammans med en kompis.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paren prata först om rörelser som båda klarar och mår bra av.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börja med bara armarna. Äldre kan byta ledare utan ord, så att ingen som tittar ser när det sker.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Grupprörelse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sätter ihop allas rörelser till en rörelseramsa och tränar tills alla kan 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grupper om 2–5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7.svg" descr="Tre barn i rad gör samma danssteg i takt, med ena armen i luften." title="Grupprör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”Var och en hittar på en kort rörelse. Ni sätter ihop dem till en rörelseramsa, och ni är klara när alla kan den.”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några rörelser, som en snurr. Visa sedan med en elev hur ni hjälper den som inte kan: ”Vi gör den långsamt.”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tänka ut en rörelse som de andra också kan göra. I gruppen visar var och en sin, och gruppen bestämmer en ordning.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träna rörelseramsan i ungefär fem minuter, tills alla kan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Grupperna visar sina rörelseramsor för varandra, en grupp i taget, och de andra applåderar.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varandra så att alla kunde rörelseramsan?”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kommer på en rörelse kan välja en av dem du visade.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alla grupper visa samtidigt om någon tvekar att stå framme.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Använd rörelseramsan igen när gruppen firar, tackar eller peppar varandra.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Grupperna kan lära hela klassen sina rörelseramsor, så att det blir en lång dans.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Magisk promenad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Hela gruppen tar sig över rummet på magiska sätt, som på månen eller i djup lera, och kommer fram samtidigt.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8.svg" descr="Tre barn tar sig över rummet i rad med stora, långsamma kliv och svävande armar, som på månen." title="Magisk promen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”Tre gånger tar vi oss över rummet på magiska sätt. Vi väntar in varandra, och vi klarar det när alla kommer fram samtidigt.”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håller ihop. Ni tittar åt sidan, saktar in och frågar: ”Är alla med?”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eleverna bredvid varandra på ena sidan. Ge det första sättet, som på månen, och gå själv med. Säg vad du ser: ”Titta, vi svävar!”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alla har kommit över ger du ett nytt sätt för vägen tillbaka, som i djup lera eller jagade av bin, fast jättelångsamt.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Gå en tredje gång med en stegring: ”Gå glada, först med ett litet leende och till sist så glada att ni hoppar.”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annan som fick dig att våga?”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gå bredvid dig eller en kompis och göra likadant.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eleverna uppmuntrande fraser, som ”Snyggt!” och ”Vilken idé!”, och stoppa genast den som skrattar åt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Börja med djur och platser, som månen, innan ni prövar känslor.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Eleverna kan också röra sig fritt i rummet medan du ropar ut nya sätt, gärna till musik.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Rörelsering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visar en rörelse som hela ringen gör tillsammans, tills alla har fått visa sin.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09.svg" descr="Fyra barn i ringen har båda händerna på huvudet och gör samma rörelse samtidigt." title="Rörels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”Var och en visar en rörelse, och alla gör den tillsammans. Vi är klara när alla har visat sin.”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alla tittar på den som visar och härmar, så att hen ser att alla är med.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er i en ring. Börja själv med en rörelse, som en klappsekvens, en vinkning eller ett danssteg. Alla härmar den samtidigt.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Sedan visar den som står bredvid dig en rörelse, och alla härmar den. Fortsätt varvet runt tills alla har visat sin.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gruppen som hjälpte dig att visa din rörelse?”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några rörelser att välja på, så att den som inte kommer på en egen kan ta en av dem.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vill kan säga ”pass” och få en ny chans sist.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Äldre kan lägga varje ny rörelse till de förra, så att ringen till sist gör hela raden.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Styr varandra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Den ena blundar och bygger, den andra styr med ord, och paret är klart när båda har styrt.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par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0.svg" descr="Ett barn som blundar bygger ett torn av klossar på bordet, och kompisen bredvid pekar och styr med ord." title="Styr varan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”Den ena blundar och bygger, och den andra styr med ord. Ni är klara när ni båda har styrt.”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varje par fem lösa legobitar och två färdiga figurer. Den som styr tar en figur och gömmer den för den som bygger.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styr en sak i taget: ”Lägg den långa biten överst. Säg till när du är klar.”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bygger blundar eller tar på sig en ögonbindel. Den som styr säger hur bitarna ska sitta, med ord som ”höger” och ”vrid”, utan att röra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paret jämföra bygget med figuren och bygga den andra med bytta roller.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den som styrde som hjälpte mest?”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Legobitar till varje par: fem lösa och två färdiga figurer av fem bitar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Ögonbindlar, för den som vill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Ögonbindeln är ett val. Den som inte vill blunda bygger med öppna ögon, och figuren står gömd bakom en bok.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bygga med tre bitar. Äldre kan rita en figur eller ta sig runt en bana.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Tänk på vilka som blir par de första gångerna, så att de lyckas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det en över, styr två tillsammans och turas om att säga en sak var.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Massage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ger varandra en lugn stund, och alla får både ge och ta emot en massage på axlarna.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  ·  15–20 min  ·  Inne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1.svg" descr="Två barn sitter på var sin stol och blundar, och bakom dem står två barn som lugnt masserar deras axlar." title="Ma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”Nu ger vi varandra en lugn stund. Den som sitter bestämmer. Vi är klara när alla har både gett och fått massage.”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knådar och trummar lätt på axlarna, ovanpå kläderna, och frågar: ”Är det lagom?”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Hälften sitter på stolar i en ring med näsan inåt. De andra ställer sig bakom var sin stol och frågar: ”Får jag massera dig?”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Svarar den som sitter ja, masserar den andra lugnt axlarna. Svarar hen nej, väntar den som står.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”Byt!” efter en minut. Den som sitter säger ”Tack för massagen!”, och den som står går till nästa stol och frågar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Efter tre massager byter alla plats, så att de som har suttit står, och ni gör tre till.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den som masserade så att du kände dig trygg?”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Stolar till hälften av eleverna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Lugn musik och dämpat ljus, om du vill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vilar på stolen och lyssnar.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till genast om någon trycker för hårt, och visa igen hur lätt rörelserna ska vara.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Börja kort med de yngsta, gärna med en massagesaga: ”Regnet droppar, vinden blåser.”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Blir någon över, vilar den som står utan stol en massage.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Gissa mitt yrke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turas om att visa ett yrke utan ord och hjälps åt att gissa, tills alla har visat ett.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grupper om 3–5  ·  10–15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2.svg" descr="Ett barn låtsas steka pannkakor i en stekpanna, och två barn bredvid gissar, det ena med handen uppe." title="Gissa mitt yr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turas om att visa ett yrke utan ord, och alla hjälps åt att gissa. Ni är klara när alla har visat ett.”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gruppen ställer ja- och nejfrågor när det är svårt att gissa: ”Jobbar du inne?”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lapparna i en skål mitt på varje grupps bord. Alla grupper spelar samtidigt, och du går mellan borden.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En elev drar en lapp och visar yrket med kroppen, utan ord. De andra gissar, och när de har gissat rätt applåderar alla.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Nästa elev drar en lapp, tills alla i gruppen har visat ett yrke.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det var svårt att gissa?”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Lappar med yrken, gärna med bild, som kock, frisör och brandman, en till varje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skål till varje grupp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kan visa yrket tillsammans med en kompis.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eleverna uppmuntrande ord före start, som ”Bra idé!” och ”Nu är vi nära!”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Byt yrken mot personer eller saker ur det ni arbetar med i ämnena.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Sardinburken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En gömmer sig, och den som hittar gömstället gömmer sig där också, tills hela gruppen är i sardinburken.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5 elever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3.svg" descr="Tre barn sitter tätt i rad på huk i sitt gömställe, som sardiner i en burk, och ett fjärde barn kommer letande med handen över ögonen." title="Sardinbur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”En gömmer sig, och den som hittar gömstället gömmer sig där också. En omgång är klar när alla är i sardinburken.”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tyst gör plats åt den som hittar er och viskar ”Kom in, här finns plats.”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var gränserna går och var det går att gömma sig. Välj den som gömmer sig först. Alla andra blundar och räknar högt till 50.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Alla letar. Den som hittar gömstället kryper tyst in där, tätt intill de andra, och väntar.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bara två letar säger sardinerna ”pip” lågt, så att de sista hittar fram. Omgången är slut när alla är inne.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Spela två eller tre omgångar. Varje gång gömmer sig någon som inte har gömt sig än, och som vill.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de sista skulle hitta fram?”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sitta tätt kan sitta bredvid gömstället, så nära det går.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leta två och två.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ett område med många gömställen, där inget är farligt att klättra på och inga skåp eller dörrar går i lås.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Simon säger, ingen åker ut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Två grupper leker Simon säger samtidigt och välkomnar den som gör fel, så att alla är med hela leken.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6 elever, i två grupper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4.svg" descr="Ledaren och ett barn sträcker upp höger hand, och ett barn går över till den andra gruppen, där ett barn vinkar välkommen." title="Simon säger, ingen åker 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leker Simon säger i två grupper. Den som gör fel byter grupp och blir välkomnad. Vi klarar det när alla är med hela leken.”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gruppen tar emot den som kommer över: ni gör plats, tittar på hen och säger ”Välkommen!”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gruppen i två, som står en bit ifrån varandra. Led själv ena gruppen första gången, och låt en elev leda den andra.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Ledaren säger ”Simon säger: sträck upp höger hand!”, och gruppen gör det. Säger ledaren inte ”Simon säger” först, står gruppen still.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gör fel går över till den andra gruppen. Byt ledare varannan minut, tre eller fyra gånger, så att flera får leda.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någon kom över till er grupp?”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att leda kan leda tillsammans med en kompis.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Är ni färre än sex leker ni i en grupp, och den som gör fel ställer sig bredvid ledaren och leder med.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de yngsta få och långsamma instruktioner, och de äldre snabba och kluriga, som ”rör vid vänster öra med höger hand”.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Dansmemory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Paren blir memorybrickor med var sin rörelse och gör den så likadant att ett memorypar kan hitta alla par.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 i par, från 6 elever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5.svg" descr="Memoryparet pekar på en bricka som har rest sig och dansar, och en annan bricka sitter på golvet och väntar." title="Dansmem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blir memorybrickor, två och två med samma rörelse. Vi är klara när memoryparet har hittat alla par.”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ett par gör sin rörelse likadant, och hur memoryparet frågar varandra: ”Ska vi ta den?”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Välj ett memorypar som går ut en stund. De andra paren hittar på en kort rörelse och övar tills de gör den likadant.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Alla sätter sig utspridda på golvet som brickor, så att de två i ett par inte sitter bredvid varandra.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Memoryparet kommer in och pekar på två brickor, en i taget. Varje bricka reser sig och gör sin rörelse.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Hör brickorna ihop gör de rörelsen tillsammans och blir hjälpare, som går med memoryparet och viskar vad de minns. Annars sätter de sig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brickorna som hjälpte memoryparet?”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exempel på rörelser, som en snurr, en klapp eller ett hopp, så att alla par kommer i gång.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leken flera gånger under terminen, så att alla får vara memorypar. Blir någon över, är du med som bricka.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börja med två par som brickor. Äldre kan göra rörelser i två delar.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Båten i hamn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Livbojarna och hamnen leder båten över rummet med ljud, och gruppen klarar det när båten har kommit i hamn.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5–12 elever eller en klass i två grupper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6.svg" descr="Båten går med slutna ögon och armarna framåt, en livboj ropar pip pip, och hamnen lockar med armarna uppe." title="Båten i ha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”Båten seglar med slutna ögon, och vi andra leder den med ljud. Vi klarar det när båten har kommit i hamn.”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som båt hur du som livboj säger ”pip pip” lugnt en armlängd bort, så att båten svänger.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Välj en båt och en hamn, som ställer sig långt ifrån varandra. Alla andra är livbojar och står stilla utspridda mellan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Båten blundar eller tar på sig en ögonbindel och går långsamt mot hamnen med armarna framåt. Hamnen lockar hela tiden med ”tuut tuut”.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båten är i hamn applåderar alla. Nya elever blir båt och hamn, tills alla som vill har seglat.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som fick båten att våga gå?”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ögonbindel, för den som vill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Ögonbindeln är ett val. Den som vill blundar i stället, och den som inte vill segla är livboj eller hamn.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Kom överens före start om att ingen skämtar med båten och att livbojarna står stilla.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kan segla två och två, där den ena har öppna ögon. Svårare blir det med två båtar och två hamnar.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en klass leker grupperna i var sin halva av rummet.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Hur varmt?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leder den som letar till en gömd sak genom att sjunga starkare ju närmare hen kommer.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  ·  10–15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7.svg" descr="Ett barn böjer sig mot en boll under en stol, och två barn sjunger med ena handen på bröstet och leder hen dit." title="Hur varmt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”En letar efter en sak som vi har gömt, och vi andra hjälper till med sång. Vi klarar det när saken är hittad.”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som letar hur gruppen sjunger starkare när hen närmar sig saken och svagare när hen går bort.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Välj en sång som alla kan, som ”Blinka lilla stjärna där”. Den som ska leta går ut, och du gömmer saken medan alla ser.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letar kommer in. Gruppen sjunger starkare när hen kommer närmare saken och svagare när hen går bort.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saken är hittad jublar alla. Den som letade gömmer saken nästa gång, medan en ny går ut. Spela fyra eller fem omgångar.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den som letade skulle hitta?”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sak att gömma, som en ärtpåse eller en mjuk boll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leta ensam kan leta tillsammans med en kompis.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sjunga kan nynna eller klappa, starkare och svagare.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kan saken synas lite. Äldre kan leda med klappar, som blir både starkare och snabbare nära saken.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Universum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är planeter som rör sig utan att krocka, och den som vill blir en sol som de andra går runt.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6 elever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8.svg" descr="En sol står med båda armarna rakt upp, och fyra planeter går runt den." title="Uni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är planeter som rör er hela tiden utan att krocka. Vi klarar det när alla som vill har fått vara sol.”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den som inte har varit sol: ”Vill du bli sol nu?”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planeterna gå runt i rummet med minst en armlängd mellan sig.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vill sträcker båda armarna rakt upp och blir en sol, som står still. Alla planeter går då i en bana runt solen.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Solen räknar tyst till tjugo, tar ner armarna och blir planet igen. Det får finnas högst två solar, och planeterna går runt den närmaste.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”Vem har inte varit sol än?” om samma elever blir sol igen och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alla skulle få vara sol?”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bli sol är planet hela leken, och universum behöver sina planeter.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Äldre kan vara sol så länge de vill, utan att räkna.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Planeterna går inne. Ute kan banorna bli stora, och då kan planeterna jogga.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Tillsammansdansen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Paren, och sedan ringar om fyra eller sex, rör sig tillsammans med pennor mellan fingertopparna utan att tappa dem.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4 elever, i par och sedan i grupper om 4–6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19.svg" descr="Två barn står mittemot varandra och håller två pennor mellan pekfingrarna." title="Tillsammansdan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håller pennor mellan er och rör er tillsammans. Ni klarar det när ni kan sätta er och resa er utan att tappa dem.”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elev: ni står mittemot varandra med två pennor, en mellan varje par pekfingrar. Nicka innan ni rör er.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paren göra likadant och gå långsamt runt i rummet, först medan de pratar och sedan tysta.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Utmana paren att sätta sig på golvet och resa sig igen utan att tappa en penna. En tappad penna betyder bara ett nytt försök.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Sätt ihop paren till ringar om fyra eller sex, med en penna mellan varje granne. Ringarna gör samma sak.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Sist kan hela gruppen bilda en stor ring. Räkna hur många sekunder den håller, och försök slå ert eget rekord.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visste ni vad den andra skulle göra när ni var tysta?”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penna till varje elev, med lock på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Lättare blir det med en mjuk boll eller ett suddgummi mellan handflatorna, innan ni går över till pennor.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stå i par kan vara med i en trio, med pennorna i en triangel.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Musik gör det roligare. Äldre kan röra sig i sidled och snurra ett varv tillsammans.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4E7A43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TRYGGHET OCH GEMENSKAP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Befria med tre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Den som blir kullad fryser, och tre andra befriar hen, så att ingen står fryst länge.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0"/>
          <w:szCs w:val="20"/>
        </w:rPr>
        <w:t xml:space="preserve">Hela gruppen, från 6 elever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trygghet-20.svg" descr="Ett barn står fryst med armarna rakt upp, två barn ställer sig runt det, och ett tredje kommer springande." title="Befria med 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4E7A43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4E7A43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”Den som blir kullad fryser, och tre andra befriar hen. Vi klarar det när ingen står fryst länge.”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en lätt kull med två fingrar på axeln, och hur ni ropar: ”Vi behöver en till här!”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Märk ut området. Välj en kullare för var sjätte elev, och alla kullare jagar samtidigt. Den som blir kullad fryser med armarna rakt upp.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Tre som är fria ställer sig runt den som har frusit och säger tillsammans: ”Ett, två, tre, du är fri!” Då är hen med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Räck upp handen och säg stopp efter två minuter, eller när det inte finns tre fria kvar. Byt kullare. Alla är fria igen. Gör tre eller fyra omgångar.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4E7A43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ni såg att någon hade frusit?” Säg vad eleverna gjorde för varandra, och låt var och en tacka grannen.</w:t>
      </w:r>
    </w:p>
    <w:p>
      <w:pPr>
        <w:pBdr>
          <w:bottom w:val="single" w:color="4E7A43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Koner eller rep som visar områdets gränser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4E7A43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kullar kullaren genom att ropa ”Frys!” en armlängd bakom någon. Visa först hur lång en armlängd är.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springa kan gå. Alla behövs, för det krävs tre för att befria.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4E7A43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Med de yngsta räcker det med två som befriar. I en idrottssal kan ni springa, men i ett klassrum går alla.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1909" w:h="16834" w:orient="portrait"/>
      <w:pgMar w:top="850" w:right="850" w:bottom="850" w:left="850" w:header="30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06461f7-c1fc-e414-6bd1-accaf96809d4}"/>
  </w:font>
  <w:font w:name="Cinzel">
    <w:family w:val="auto"/>
    <w:pitch w:val="variable"/>
    <w:sig w:usb0="E0002AFF" w:usb1="C000247B" w:usb2="00000009" w:usb3="00000000" w:csb0="000001FF" w:csb1="00000000"/>
    <w:embedRegular r:id="rId2" w:fontKey="{d66f477e-6b80-cf32-6c5c-139d72e8eb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right"/>
    </w:pPr>
    <w:r>
      <w:rPr>
        <w:rFonts w:ascii="Arial" w:cs="Arial" w:eastAsia="Arial" w:hAnsi="Arial"/>
        <w:color w:val="6F675E"/>
        <w:sz w:val="15"/>
        <w:szCs w:val="15"/>
      </w:rPr>
      <w:t xml:space="preserve">© Niclas Fohlin  ·  niclasfohlin.se/gruppstarkande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6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70c98eca0e3e3c0d7aae3a9bcc827d485f1495e.svg"/><Relationship Id="rId9" Type="http://schemas.openxmlformats.org/officeDocument/2006/relationships/image" Target="media/35541ca4fde8353c8fbe7601af289f5f50f9c378.png"/><Relationship Id="rId10" Type="http://schemas.openxmlformats.org/officeDocument/2006/relationships/image" Target="media/59d7b7cc90685f11b7556317d6d74297b5bf1662.svg"/><Relationship Id="rId11" Type="http://schemas.openxmlformats.org/officeDocument/2006/relationships/image" Target="media/bb12fbd6643475c79e65d7c1a180289e759eb111.png"/><Relationship Id="rId12" Type="http://schemas.openxmlformats.org/officeDocument/2006/relationships/image" Target="media/dd557a62da98b566872f8cc2297dd09080e145f8.svg"/><Relationship Id="rId13" Type="http://schemas.openxmlformats.org/officeDocument/2006/relationships/image" Target="media/6663b7cc0c19d489a74fdaa958fa8554d2a7ec9b.png"/><Relationship Id="rId14" Type="http://schemas.openxmlformats.org/officeDocument/2006/relationships/image" Target="media/3bcd1fff182a650129b4e30189776c19cf76cbfe.svg"/><Relationship Id="rId15" Type="http://schemas.openxmlformats.org/officeDocument/2006/relationships/image" Target="media/2e1cbb924b0be970f0f2b1995f1c8b3363262119.png"/><Relationship Id="rId16" Type="http://schemas.openxmlformats.org/officeDocument/2006/relationships/image" Target="media/0cd8e387da71d6d229141b699f71303313ec10f1.svg"/><Relationship Id="rId17" Type="http://schemas.openxmlformats.org/officeDocument/2006/relationships/image" Target="media/4cebaba7824df8c2fcfd1774e4282ecf5d1209e3.png"/><Relationship Id="rId18" Type="http://schemas.openxmlformats.org/officeDocument/2006/relationships/image" Target="media/32c27596c4632ff0f90112d5cb43957f7715c815.svg"/><Relationship Id="rId19" Type="http://schemas.openxmlformats.org/officeDocument/2006/relationships/image" Target="media/0ae3d3bf25accd2ed30afbab9b4fe43a5befdefe.png"/><Relationship Id="rId20" Type="http://schemas.openxmlformats.org/officeDocument/2006/relationships/image" Target="media/974913bbb782fdae782b70875ebaeb0ce25bf804.svg"/><Relationship Id="rId21" Type="http://schemas.openxmlformats.org/officeDocument/2006/relationships/image" Target="media/39d77b9e6d12fa6490902cc322fb1bed179fe938.png"/><Relationship Id="rId22" Type="http://schemas.openxmlformats.org/officeDocument/2006/relationships/image" Target="media/79b180467d40708e120608f08489dec5734542b9.svg"/><Relationship Id="rId23" Type="http://schemas.openxmlformats.org/officeDocument/2006/relationships/image" Target="media/e748f36bb87557279246cbf16d24ea62db1c1faa.png"/><Relationship Id="rId24" Type="http://schemas.openxmlformats.org/officeDocument/2006/relationships/image" Target="media/fd34d9487cc101eebebab4e8f2325cf2e8c4ec00.svg"/><Relationship Id="rId25" Type="http://schemas.openxmlformats.org/officeDocument/2006/relationships/image" Target="media/787b5b6c2bcec7d264f42d5302c8af9543a2e4df.png"/><Relationship Id="rId26" Type="http://schemas.openxmlformats.org/officeDocument/2006/relationships/image" Target="media/dfd08f4b808a12f3f5947e39acfd0d8950131b3e.svg"/><Relationship Id="rId27" Type="http://schemas.openxmlformats.org/officeDocument/2006/relationships/image" Target="media/7fd24bd1d38a786686e435d09b1d8e1a5d67a4be.png"/><Relationship Id="rId28" Type="http://schemas.openxmlformats.org/officeDocument/2006/relationships/image" Target="media/a4c42c0f67c9e3dff52922f25f2418c6ad471acc.svg"/><Relationship Id="rId29" Type="http://schemas.openxmlformats.org/officeDocument/2006/relationships/image" Target="media/f3406356893df2ec04d2b91bd3044945cc9ac937.png"/><Relationship Id="rId30" Type="http://schemas.openxmlformats.org/officeDocument/2006/relationships/image" Target="media/39eb352bc025f233302d5b79f9177a8272ecac26.svg"/><Relationship Id="rId31" Type="http://schemas.openxmlformats.org/officeDocument/2006/relationships/image" Target="media/a0bd63cd24d3613bf196777d0a1b9cb955a78b5c.png"/><Relationship Id="rId32" Type="http://schemas.openxmlformats.org/officeDocument/2006/relationships/image" Target="media/ba3c7d829691b77eed55a9089df6089198ccfebe.svg"/><Relationship Id="rId33" Type="http://schemas.openxmlformats.org/officeDocument/2006/relationships/image" Target="media/b814082a0aff03ec69f0c2a19f52efaef4df04f2.png"/><Relationship Id="rId34" Type="http://schemas.openxmlformats.org/officeDocument/2006/relationships/image" Target="media/88140a2564db664e6f4cfd5c1ce47fb02d357737.svg"/><Relationship Id="rId35" Type="http://schemas.openxmlformats.org/officeDocument/2006/relationships/image" Target="media/a5ea8f4cfbda3e88535b332ef954cc19cbaeea21.png"/><Relationship Id="rId36" Type="http://schemas.openxmlformats.org/officeDocument/2006/relationships/image" Target="media/87cbaa19da0d5a9fd2c4a36515113ad3c4f23de5.svg"/><Relationship Id="rId37" Type="http://schemas.openxmlformats.org/officeDocument/2006/relationships/image" Target="media/a591791fb3a301039453d053b0036fc4a5096d87.png"/><Relationship Id="rId38" Type="http://schemas.openxmlformats.org/officeDocument/2006/relationships/image" Target="media/404f8a878093ad3f4567739500b62dcd82563328.svg"/><Relationship Id="rId39" Type="http://schemas.openxmlformats.org/officeDocument/2006/relationships/image" Target="media/bbee37738e7e67170d33aa4b0184b76749cc1d61.png"/><Relationship Id="rId40" Type="http://schemas.openxmlformats.org/officeDocument/2006/relationships/image" Target="media/2867f2432d64e582d9773955b166b7a3b8a616da.svg"/><Relationship Id="rId41" Type="http://schemas.openxmlformats.org/officeDocument/2006/relationships/image" Target="media/934ac67af5020914d7cf2ed11021160ad4d7dee8.png"/><Relationship Id="rId42" Type="http://schemas.openxmlformats.org/officeDocument/2006/relationships/image" Target="media/31e1ed3c29dae8b2ef3a9696aa00146e9b6fc453.svg"/><Relationship Id="rId43" Type="http://schemas.openxmlformats.org/officeDocument/2006/relationships/image" Target="media/1053e09e023149b5a155ef7f8ec3926557bbd600.png"/><Relationship Id="rId44" Type="http://schemas.openxmlformats.org/officeDocument/2006/relationships/image" Target="media/7a81c4ce5f11610fb362e18c7f0bad3fba267305.svg"/><Relationship Id="rId45" Type="http://schemas.openxmlformats.org/officeDocument/2006/relationships/image" Target="media/757401fa86e6a96ae3185949b1a7a5358408112d.png"/><Relationship Id="rId46" Type="http://schemas.openxmlformats.org/officeDocument/2006/relationships/image" Target="media/c0206fe7c648a090d9a98f4e6e97e5610af7e7e5.svg"/><Relationship Id="rId47" Type="http://schemas.openxmlformats.org/officeDocument/2006/relationships/image" Target="media/d6f24479fccf2bb5a6f25a159de4b7c474bb95be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Aktivitetskort: Trygghet och gemenskap</dc:title>
  <dc:creator>Niclas Fohlin</dc:creator>
  <cp:lastModifiedBy>Un-named</cp:lastModifiedBy>
  <cp:revision>1</cp:revision>
  <dcterms:created xsi:type="dcterms:W3CDTF">2026-10-29T11:56:43.487Z</dcterms:created>
  <dcterms:modified xsi:type="dcterms:W3CDTF">2026-10-29T11:56:43.487Z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