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Lappen hem före samtal 1</w:t>
      </w:r>
    </w:p>
    <w:p>
      <w:pPr>
        <w:spacing w:after="160" w:before="0"/>
      </w:pPr>
      <w:r>
        <w:rPr>
          <w:i/>
          <w:iCs/>
          <w:color w:val="1D4F91"/>
          <w:sz w:val="24"/>
          <w:szCs w:val="24"/>
        </w:rPr>
        <w:t xml:space="preserve">Kompissamtal · F–⁠9</w:t>
      </w:r>
    </w:p>
    <w:p>
      <w:pPr>
        <w:keepNext/>
        <w:keepLines/>
        <w:spacing w:after="120" w:before="0"/>
      </w:pPr>
      <w:r>
        <w:t xml:space="preserve">Varje elev tar med sig lappen hem före samtal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vårdnadshavaren</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Kompissamtal</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Ditt barn ska ha kompissamtal tillsammans med några kamrater från klassen eller fritids. Gruppen träffas ungefär en gång i veckan, cirka 20 minuter varje gång. Det blir tre gånger, ibland fyra eller fem. Barnen övar på att lyssna på varandra, säga vad de tänker och känner utan att anklaga varandra, och komma överens om något de ska göra annorlunda. Ingen pekas ut i samtalen.</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Så kan du stötta ditt barn</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varje samtal får du en lapp med det gruppen har kommit överens om. Fråga gärna ditt barn hur det går, och berätta för barnet när du märker att överenskommelsen fungerar.</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Första samtalet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Lärare och kontakt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7a2a4d6-5eb6-35ca-c2db-43fdccdaf1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niclasfohlin.se/stodundervisning/kompissamtal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Kompissamtal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Lappen hem före samtal 1 · Kompissamtal</dc:title>
  <dc:creator>Niclas Fohlin</dc:creator>
  <dc:description>© Niclas Fohlin · niclasfohlin.se</dc:description>
  <cp:lastModifiedBy>Un-named</cp:lastModifiedBy>
  <cp:revision>1</cp:revision>
  <dcterms:created xsi:type="dcterms:W3CDTF">2026-10-29T11:57:40.951Z</dcterms:created>
  <dcterms:modified xsi:type="dcterms:W3CDTF">2026-10-29T11:57:40.951Z</dcterms:modified>
</cp:coreProperties>
</file>

<file path=docProps/custom.xml><?xml version="1.0" encoding="utf-8"?>
<Properties xmlns="http://schemas.openxmlformats.org/officeDocument/2006/custom-properties" xmlns:vt="http://schemas.openxmlformats.org/officeDocument/2006/docPropsVTypes"/>
</file>