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Ljudlek: Rim</w:t>
      </w:r>
    </w:p>
    <w:p>
      <w:pPr>
        <w:spacing w:after="80" w:before="0"/>
      </w:pPr>
      <w:r>
        <w:rPr>
          <w:i/>
          <w:iCs/>
          <w:color w:val="1D4F91"/>
          <w:sz w:val="24"/>
          <w:szCs w:val="24"/>
        </w:rPr>
        <w:t xml:space="preserve">En lektion i Ljudlek i grupp: höra rim, dela ordet i början och resten och byta början, för F–⁠2</w:t>
      </w:r>
    </w:p>
    <w:p>
      <w:pPr>
        <w:spacing w:after="200" w:before="0"/>
      </w:pPr>
      <w:r>
        <w:rPr>
          <w:color w:val="4B5866"/>
          <w:sz w:val="20"/>
          <w:szCs w:val="20"/>
        </w:rPr>
        <w:t xml:space="preserve">Läsning · F–⁠2 · 30 minuter per pass, tre till fem pass i veckan · 2–12 elever</w:t>
      </w:r>
    </w:p>
    <w:p>
      <w:pPr>
        <w:spacing w:after="160" w:before="0"/>
      </w:pPr>
      <w:r>
        <w:rPr>
          <w:sz w:val="24"/>
          <w:szCs w:val="24"/>
        </w:rPr>
        <w:t xml:space="preserve">Eleverna delar ord i två delar, början och resten, och hör att ord med samma rest rimmar: hus, mus, lus. Sedan byter de början och säger nya ord, också påhittade. Har de haft bokstäverna, läser de orden med restkort. Lektionen hör till Ljudlek i grupp och har samma ljudstart och avslut som de andra lektionerna.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Hör till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Ljudlek i grupp, förmåga 1 av 8: Rim</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F–⁠2</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30 minuter per pass, tre till fem pass i veckan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Högst en vecka, tre till fem pass</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2–12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Rimkorten under Materialet, ett ark per par och ett till dig, ditt gärna förstorat till A3. Restkorten under Materialet. Bokstavskorten under Materialet och en spegel per par. Snabbmallen för noteringen efter passet.</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29 september 2026</w:t>
            </w:r>
          </w:p>
        </w:tc>
      </w:tr>
    </w:tbl>
    <w:p>
      <w:pPr>
        <w:spacing w:after="160" w:before="0"/>
      </w:pPr>
    </w:p>
    <w:p>
      <w:pPr>
        <w:spacing w:after="120" w:before="0"/>
      </w:pPr>
      <w:r>
        <w:t xml:space="preserve">I Rim delar eleverna ordet i början och resten: hus är /h/ och us, och stol är /st/ och ol. Ord med samma rest rimmar, och med en ny början blir det ett nytt ord: mus, lus. Lektionen hjälper eleven med det som gör rim svårt: betydelsen tar över, så att råtta blir ett rim på mus, eller första ljudet tar över, så att sko blir ett rim på sol.</w:t>
      </w:r>
    </w:p>
    <w:p>
      <w:pPr>
        <w:spacing w:after="120" w:before="0"/>
      </w:pPr>
      <w:r>
        <w:t xml:space="preserve">Syftet är att eleverna lyssnar på hur orden låter och hör att ett ord har en början som går att byta. Du visar hur du delar ordet, blandar par som rimmar med par som inte gör det och låter påhittade ord räknas.</w:t>
      </w:r>
    </w:p>
    <w:p>
      <w:pPr>
        <w:spacing w:after="120" w:before="0"/>
      </w:pPr>
      <w:r>
        <w:t xml:space="preserve">Välj Rim när fler än hälften av eleverna har färre än tre rätt av fyra på ljudkollens uppgift 1, rim. Ljudkollen är den korta kartläggningen med nio uppgifter som du gör med varje elev före insatsen och var tredje vecka. Den står i Ljudlek i grupp, och lektionen hör till förmåga 1 i lektionsbanken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används lektionen</w:t>
            </w:r>
          </w:p>
          <w:p>
            <w:pPr>
              <w:spacing w:after="0"/>
            </w:pPr>
            <w:r>
              <w:t xml:space="preserve">Passet har samma ram i alla lektioner: fem minuter ljudstart, 20 minuter lektion i fyra steg och fem minuter avslut. Ljudlek i grupp beskriver gruppen, dagens elever och ljudkollen. Rim tar högst en vecka och går igenom de tre raderna i Så blir lektionen svårare. Med tre pass i veckan byter gruppen rad varje pass. Med fler pass byter den rad när dagens elever klarar steg 4 själva. Sedan går gruppen till nästa förmåga där fler än hälften inte klarar uppgiften i ljudkollen.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Dela ordet i början och resten, där resten börjar vid vokalen: /h/ och us, /st/ och ol. Ord med samma rest rimmar. Blanda par som rimmar med par som inte gör det, bland dem par som börjar med samma ljud, så att eleverna inte kan gissa. Byt början, och läs sist ord med restkorten när gruppen har haft bokstäverna.</w:t>
            </w:r>
          </w:p>
        </w:tc>
      </w:tr>
    </w:tbl>
    <w:p>
      <w:pPr>
        <w:spacing w:after="160" w:before="0"/>
      </w:pPr>
    </w:p>
    <w:p>
      <w:pPr>
        <w:pStyle w:val="Heading2"/>
        <w:keepNext/>
        <w:spacing w:after="100" w:before="320"/>
      </w:pPr>
      <w:r>
        <w:t xml:space="preserve">Så blir lektionen svårare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Leken</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Rim eller inte</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hus och mus: ja. hus och hand: nej.</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Alla visar tummen upp eller ned på ditt tecken. I steg 4 säger eleven ett ord som rimmar på varje kort.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Början och resten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hus: /h/ och us. stol: /st/ och ol.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Dela två ord där vokalen börjar, och säg resten i båda. I steg 4 säger eleven början och resten.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Byt början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hus: byt /h/ mot /m/, mus.</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Behåll resten och sätt en ny början, i kör och sedan själv. Har gruppen haft bokstäverna, läser ni sist ord med restkorten.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Gruppen börjar i raden Rim eller inte. Om nästan alla bara missade att säga ett eget rim i ljudkollen, börjar gruppen i raden Början och resten och tar sedan raden Byt början i två pass. I alla rader tar ni rimkorten, sex i steg 3 och de sex andra i steg 4. Den som ännu inte hör rim efter veckan får ett rimpar sist i ljudstarten. Orden i ljudkollen och i screeningens version B är inte övningsord. Föreslå dem inte, men säger eleven ett av dem, räknas det.</w:t>
            </w:r>
          </w:p>
        </w:tc>
      </w:tr>
    </w:tbl>
    <w:p>
      <w:pPr>
        <w:spacing w:after="160" w:before="0"/>
      </w:pPr>
    </w:p>
    <w:p>
      <w:pPr>
        <w:pStyle w:val="Heading2"/>
        <w:keepNext/>
        <w:spacing w:after="100" w:before="320"/>
      </w:pPr>
      <w:r>
        <w:t xml:space="preserve">Ett pass på 30 minuter</w:t>
      </w:r>
    </w:p>
    <w:p>
      <w:pPr>
        <w:keepNext/>
        <w:spacing w:after="120" w:before="0"/>
      </w:pPr>
      <w:r>
        <w:t xml:space="preserve">Lektionen går i fyra steg, från att du visar till att var och en gör själv.</w:t>
      </w:r>
    </w:p>
    <w:p>
      <w:pPr>
        <w:keepNext/>
        <w:spacing w:after="120" w:before="0"/>
      </w:pPr>
      <w:r>
        <w:t xml:space="preserve">Är passet bara 20 minuter blir ljudstarten tre minuter, lektionen 15 och avslutet två. Stegen får då två, fyra, fem och fyra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3"/>
        <w:gridCol w:w="1300"/>
        <w:gridCol w:w="1923"/>
        <w:gridCol w:w="1603"/>
        <w:gridCol w:w="1603"/>
        <w:gridCol w:w="1606"/>
      </w:tblGrid>
      <w:tr>
        <w:trPr>
          <w:cantSplit/>
          <w:tblHeader/>
        </w:trPr>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Ljudstart</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Dela ordet</w:t>
            </w:r>
          </w:p>
          <w:p>
            <w:pPr>
              <w:keepNext/>
              <w:spacing w:after="0" w:before="0"/>
              <w:jc w:val="center"/>
            </w:pPr>
            <w:r>
              <w:rPr>
                <w:color w:val="FFFFFF"/>
                <w:sz w:val="16"/>
                <w:szCs w:val="16"/>
              </w:rPr>
              <w:t xml:space="preserve">5–9 min</w:t>
            </w:r>
          </w:p>
        </w:tc>
        <w:tc>
          <w:tcPr>
            <w:tcW w:type="dxa" w:w="192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Tummen upp</w:t>
            </w:r>
          </w:p>
          <w:p>
            <w:pPr>
              <w:keepNext/>
              <w:spacing w:after="0" w:before="0"/>
              <w:jc w:val="center"/>
            </w:pPr>
            <w:r>
              <w:rPr>
                <w:color w:val="FFFFFF"/>
                <w:sz w:val="16"/>
                <w:szCs w:val="16"/>
              </w:rPr>
              <w:t xml:space="preserve">9–15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Rimpar</w:t>
            </w:r>
          </w:p>
          <w:p>
            <w:pPr>
              <w:keepNext/>
              <w:spacing w:after="0" w:before="0"/>
              <w:jc w:val="center"/>
            </w:pPr>
            <w:r>
              <w:rPr>
                <w:color w:val="FFFFFF"/>
                <w:sz w:val="16"/>
                <w:szCs w:val="16"/>
              </w:rPr>
              <w:t xml:space="preserve">15–20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Ordfamiljer</w:t>
            </w:r>
          </w:p>
          <w:p>
            <w:pPr>
              <w:keepNext/>
              <w:spacing w:after="0" w:before="0"/>
              <w:jc w:val="center"/>
            </w:pPr>
            <w:r>
              <w:rPr>
                <w:color w:val="FFFFFF"/>
                <w:sz w:val="16"/>
                <w:szCs w:val="16"/>
              </w:rPr>
              <w:t xml:space="preserve">20–25 min</w:t>
            </w:r>
          </w:p>
        </w:tc>
        <w:tc>
          <w:tcPr>
            <w:tcW w:type="dxa" w:w="160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Avslut</w:t>
            </w:r>
          </w:p>
          <w:p>
            <w:pPr>
              <w:keepNext/>
              <w:spacing w:after="0" w:before="0"/>
              <w:jc w:val="center"/>
            </w:pPr>
            <w:r>
              <w:rPr>
                <w:color w:val="FFFFFF"/>
                <w:sz w:val="16"/>
                <w:szCs w:val="16"/>
              </w:rPr>
              <w:t xml:space="preserve">25–30 min</w:t>
            </w:r>
          </w:p>
        </w:tc>
      </w:tr>
      <w:tr>
        <w:trPr>
          <w:cantSplit/>
        </w:trPr>
        <w:tc>
          <w:tcPr>
            <w:tcW w:type="dxa" w:w="160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Alla i kör</w:t>
            </w:r>
            <w:r>
              <w:rPr>
                <w:color w:val="4B5866"/>
                <w:sz w:val="18"/>
                <w:szCs w:val="18"/>
              </w:rPr>
              <w:t xml:space="preserve"> · alla svarar</w:t>
            </w:r>
          </w:p>
        </w:tc>
        <w:tc>
          <w:tcPr>
            <w:tcW w:type="dxa" w:w="6429"/>
            <w:gridSpan w:val="4"/>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du visar, tillsammans, i par, själv</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ett ord 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Rutinen i 4 steg</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sz w:val="20"/>
                <w:szCs w:val="20"/>
              </w:rPr>
              <w:t xml:space="preserve">Ta fram rimkorten, restkorten, bokstavskorten och speglarna. Välj passets ordpar och orden till ljudstarten. Bestäm paren och dagens elever, och skriv allt i snabbmallen.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b/>
                <w:bCs/>
                <w:color w:val="1D4F91"/>
                <w:sz w:val="20"/>
                <w:szCs w:val="20"/>
              </w:rPr>
              <w:t xml:space="preserve">Ljudstart</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Visa dagens ljud, sätt ihop fem ord och dela upp fyra, som i Ljudstarten. Alla svarar samtidigt.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Dela ordet</w:t>
            </w:r>
          </w:p>
          <w:p>
            <w:pPr>
              <w:spacing w:after="0" w:before="0"/>
            </w:pPr>
            <w:r>
              <w:rPr>
                <w:i/>
                <w:iCs/>
                <w:color w:val="4B5866"/>
                <w:sz w:val="20"/>
                <w:szCs w:val="20"/>
              </w:rPr>
              <w:t xml:space="preserve">5–9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1. Du delar orden i början och resten och visar att ord med samma rest rimmar.</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Visa två par rimkort, ett som rimmar och ett som börjar likadant, och stolen. Visa sist leken i gruppens rad.</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Tummen upp</w:t>
            </w:r>
          </w:p>
          <w:p>
            <w:pPr>
              <w:spacing w:after="0" w:before="0"/>
            </w:pPr>
            <w:r>
              <w:rPr>
                <w:i/>
                <w:iCs/>
                <w:color w:val="4B5866"/>
                <w:sz w:val="20"/>
                <w:szCs w:val="20"/>
              </w:rPr>
              <w:t xml:space="preserve">9–15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 Gruppen visar med tummen om två ord rimmar och gör leken i gruppens rad.</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Säg åtta ordpar, där hälften rimmar. Alla visar tummen på ditt tecken. Sist gör ni leken i gruppens rad.</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Rimpar</w:t>
            </w:r>
          </w:p>
          <w:p>
            <w:pPr>
              <w:spacing w:after="0" w:before="0"/>
            </w:pPr>
            <w:r>
              <w:rPr>
                <w:i/>
                <w:iCs/>
                <w:color w:val="4B5866"/>
                <w:sz w:val="20"/>
                <w:szCs w:val="20"/>
              </w:rPr>
              <w:t xml:space="preserve">15–20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3. Den ena säger ordet på ett kort, och den andra letar upp kortet som rimmar.</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Paret turas om med korten sol, stol, ko, sko, ben och sten. Du går mellan paren.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Ordfamiljer</w:t>
            </w:r>
          </w:p>
          <w:p>
            <w:pPr>
              <w:spacing w:after="0" w:before="0"/>
            </w:pPr>
            <w:r>
              <w:rPr>
                <w:i/>
                <w:iCs/>
                <w:color w:val="4B5866"/>
                <w:sz w:val="20"/>
                <w:szCs w:val="20"/>
              </w:rPr>
              <w:t xml:space="preserve">20–25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4. Var och en gör leken med sina tre kort, och du lyssnar på dagens elever.</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Paret delar de sex andra korten, tre var. Du lyssnar efter det som gruppens rad tränar.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Avslut</w:t>
            </w:r>
          </w:p>
          <w:p>
            <w:pPr>
              <w:spacing w:after="0" w:before="0"/>
            </w:pPr>
            <w:r>
              <w:rPr>
                <w:i/>
                <w:iCs/>
                <w:color w:val="4B5866"/>
                <w:sz w:val="20"/>
                <w:szCs w:val="20"/>
              </w:rPr>
              <w:t xml:space="preserve">25–30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Var och en säger ett ord från dagens lek och vad hen gjorde med det. Du säger kort vad du hörde.</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sz w:val="20"/>
                <w:szCs w:val="20"/>
              </w:rPr>
              <w:t xml:space="preserve">Du noterar i snabbmallen vilka av dagens elever som själva sa ett rim, delade ordet, bytte början eller läste ord med restkorten, vad som fastnade, och om gruppen tar samma rad, nästa rad eller nästa lektion.</w:t>
            </w:r>
          </w:p>
        </w:tc>
      </w:tr>
    </w:tbl>
    <w:p>
      <w:pPr>
        <w:spacing w:after="160" w:before="0"/>
      </w:pPr>
    </w:p>
    <w:p>
      <w:pPr>
        <w:spacing w:after="120" w:before="0"/>
      </w:pPr>
      <w:r>
        <w:rPr>
          <w:color w:val="4B5866"/>
        </w:rPr>
        <w:t xml:space="preserve">Den som är klar före de andra säger så många ord som möjligt i samma ordfamilj, också påhittade.</w:t>
      </w:r>
    </w:p>
    <w:p>
      <w:pPr>
        <w:pStyle w:val="Heading2"/>
        <w:keepNext/>
        <w:spacing w:after="100" w:before="320"/>
      </w:pPr>
      <w:r>
        <w:t xml:space="preserve">Ljudstarten: samma fem minuter varje pass</w:t>
      </w:r>
    </w:p>
    <w:p>
      <w:pPr>
        <w:keepNext/>
        <w:spacing w:after="120" w:before="0"/>
      </w:pPr>
      <w:r>
        <w:t xml:space="preserve">Alla svarar samtidigt. Vänd ansiktet mot eleverna, så att de ser din mun.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Moment</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Dagens ljud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Visa bokstaven och säg ljudet. Alla säger efter, och någon säger ett ord på ljudet. Sist säger alla ljuden för några bokstäver ni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Sätt ihop</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Dra ut fem ord utan paus, med handen från vänster till höger sett från eleverna. Räkna tyst till tre och knyt handen, så säger alla ordet. Sist säger en av dagens elever ett ord ensam.</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fyra ord med olika många ljud. Alla säger ordet och sedan ljuden, med ett finger för varje, och räknar fingrarna sist. I lektionerna före Räkna ljud i banken säger du ljuden först och gruppen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Säg ljudet och inte bokstavens namn, och b, d, g, k, p och t korta och utan ö. Orden tar du ur Ordbanken, och i Dela upp blandar du in ord ur de lättare ordgrupperna, så att orden har olika många ljud. Dagens ljud, dina fraser och ordgrupperna står i Ljudlek i grupp. Gruppen behåller sin ordgrupp från lektion till lektion. I Rim</w:t>
              <w:noBreakHyphen/>
              <w:t xml:space="preserve">veckan säger ingen ett ord på dagens ljud.</w:t>
            </w:r>
          </w:p>
        </w:tc>
      </w:tr>
    </w:tbl>
    <w:p>
      <w:pPr>
        <w:spacing w:after="160" w:before="0"/>
      </w:pPr>
    </w:p>
    <w:p>
      <w:pPr>
        <w:pStyle w:val="Heading2"/>
        <w:keepNext/>
        <w:spacing w:after="100" w:before="320"/>
      </w:pPr>
      <w:r>
        <w:t xml:space="preserve">Vad du gör och säger i varje steg</w:t>
      </w:r>
    </w:p>
    <w:p>
      <w:pPr>
        <w:keepNext/>
        <w:spacing w:after="120" w:before="0"/>
      </w:pPr>
      <w:r>
        <w:t xml:space="preserve">Här är lärarens ord, så att du kan säga dem som de står.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Dela ordet</w:t>
            </w:r>
          </w:p>
          <w:p>
            <w:pPr>
              <w:spacing w:after="0" w:before="0"/>
            </w:pPr>
            <w:r>
              <w:rPr>
                <w:i/>
                <w:iCs/>
                <w:color w:val="4B5866"/>
                <w:sz w:val="20"/>
                <w:szCs w:val="20"/>
              </w:rPr>
              <w:t xml:space="preserve">Hur hör jag att ord rimmar?</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Säg bildernas namn i kör första passet, och förklara vad orden betyder. Dela två ord som rimmar: /h/ och us, /m/ och us. Visa hus och hand, som börjar likadant men inte rimmar, och stol, där början är två ljud. Säg /st/ utan ö. Visa sist leken i gruppens rad.</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”Hus. /h/ och us. Mus. /m/ och us. Samma rest: de rimmar.”</w:t>
            </w:r>
          </w:p>
          <w:p>
            <w:pPr>
              <w:spacing w:after="20" w:before="0"/>
            </w:pPr>
            <w:r>
              <w:rPr>
                <w:i/>
                <w:iCs/>
                <w:sz w:val="20"/>
                <w:szCs w:val="20"/>
              </w:rPr>
              <w:t xml:space="preserve">”Stol. /st/ och ol. Början är två ljud.”</w:t>
            </w:r>
          </w:p>
          <w:p>
            <w:pPr>
              <w:spacing w:after="0" w:before="0"/>
            </w:pPr>
            <w:r>
              <w:rPr>
                <w:i/>
                <w:iCs/>
                <w:sz w:val="20"/>
                <w:szCs w:val="20"/>
              </w:rPr>
              <w:t xml:space="preserve">”Hus och hand börjar likadant, men resten är olika: us och and.”</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Tummen upp</w:t>
            </w:r>
          </w:p>
          <w:p>
            <w:pPr>
              <w:spacing w:after="0" w:before="0"/>
            </w:pPr>
            <w:r>
              <w:rPr>
                <w:i/>
                <w:iCs/>
                <w:color w:val="4B5866"/>
                <w:sz w:val="20"/>
                <w:szCs w:val="20"/>
              </w:rPr>
              <w:t xml:space="preserve">Hör vi om det rimmar?</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Säg passets åtta ordpar, och alla visar tummen upp eller ned på ditt tecken, så att du ser varje elev. I raden Början och resten säger gruppen sedan resten i båda orden. I raden Byt början tar ni hus, mus och hand, och alla byter början i kör. Har gruppen haft bokstäverna, läser ni sist ord med restkorten.</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”Sol, sko. Tummen upp eller ned? Visa nu.”</w:t>
            </w:r>
          </w:p>
          <w:p>
            <w:pPr>
              <w:spacing w:after="20" w:before="0"/>
            </w:pPr>
            <w:r>
              <w:rPr>
                <w:i/>
                <w:iCs/>
                <w:sz w:val="20"/>
                <w:szCs w:val="20"/>
              </w:rPr>
              <w:t xml:space="preserve">”Säg resten i båda: ol, o.”</w:t>
            </w:r>
          </w:p>
          <w:p>
            <w:pPr>
              <w:spacing w:after="0" w:before="0"/>
            </w:pPr>
            <w:r>
              <w:rPr>
                <w:i/>
                <w:iCs/>
                <w:sz w:val="20"/>
                <w:szCs w:val="20"/>
              </w:rPr>
              <w:t xml:space="preserve">”Mus. Byt /m/ mot /l/. Vilket ord blir det?”</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Rimpar</w:t>
            </w:r>
          </w:p>
          <w:p>
            <w:pPr>
              <w:spacing w:after="0" w:before="0"/>
            </w:pPr>
            <w:r>
              <w:rPr>
                <w:i/>
                <w:iCs/>
                <w:color w:val="4B5866"/>
                <w:sz w:val="20"/>
                <w:szCs w:val="20"/>
              </w:rPr>
              <w:t xml:space="preserve">Vilket kort rimmar?</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Paret lägger sina sex kort med bilden upp. Den ena säger ordet på ett kort. Den andra letar upp kortet som rimmar och säger båda orden. Från raden Början och resten säger hen också resten i båda. De vänder korten: ser resten likadan ut? Om inte, säger de orden igen och letar vidare. Sedan lägger de tillbaka korten och byter roller.</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”Säg båda orden. Rimmar de?”</w:t>
            </w:r>
          </w:p>
          <w:p>
            <w:pPr>
              <w:spacing w:after="20" w:before="0"/>
            </w:pPr>
            <w:r>
              <w:rPr>
                <w:i/>
                <w:iCs/>
                <w:sz w:val="20"/>
                <w:szCs w:val="20"/>
              </w:rPr>
              <w:t xml:space="preserve">”Sol och sko börjar med samma ljud. Lyssna på resten.”</w:t>
            </w:r>
          </w:p>
          <w:p>
            <w:pPr>
              <w:spacing w:after="0" w:before="0"/>
            </w:pPr>
            <w:r>
              <w:rPr>
                <w:i/>
                <w:iCs/>
                <w:sz w:val="20"/>
                <w:szCs w:val="20"/>
              </w:rPr>
              <w:t xml:space="preserve">”Vänd korten. Ser resten likadan ut?”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4  Ordfamiljer</w:t>
            </w:r>
          </w:p>
          <w:p>
            <w:pPr>
              <w:spacing w:after="0" w:before="0"/>
            </w:pPr>
            <w:r>
              <w:rPr>
                <w:i/>
                <w:iCs/>
                <w:color w:val="4B5866"/>
                <w:sz w:val="20"/>
                <w:szCs w:val="20"/>
              </w:rPr>
              <w:t xml:space="preserve">Kan du göra det själv?</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Var och en tar tre av de sex andra korten och säger ett ord som rimmar på varje, också påhittat. I raden Början och resten delar eleven först ordet. I raden Byt början byter eleven början så många gånger hen kan. Har gruppen haft bokstäverna, läser dagens elever sist två ord med restkorten.</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”Säg ett ord som rimmar på hus. Ett påhittat går bra.”</w:t>
            </w:r>
          </w:p>
          <w:p>
            <w:pPr>
              <w:spacing w:after="20" w:before="0"/>
            </w:pPr>
            <w:r>
              <w:rPr>
                <w:i/>
                <w:iCs/>
                <w:sz w:val="20"/>
                <w:szCs w:val="20"/>
              </w:rPr>
              <w:t xml:space="preserve">”Säg början och resten: /h/ och us.”</w:t>
            </w:r>
          </w:p>
          <w:p>
            <w:pPr>
              <w:spacing w:after="0" w:before="0"/>
            </w:pPr>
            <w:r>
              <w:rPr>
                <w:i/>
                <w:iCs/>
                <w:sz w:val="20"/>
                <w:szCs w:val="20"/>
              </w:rPr>
              <w:t xml:space="preserve">”Du bytte bara början, och resten blev kvar.”</w:t>
            </w:r>
          </w:p>
        </w:tc>
      </w:tr>
    </w:tbl>
    <w:p>
      <w:pPr>
        <w:spacing w:after="160" w:before="0"/>
      </w:pPr>
    </w:p>
    <w:p>
      <w:pPr>
        <w:pStyle w:val="Heading2"/>
        <w:keepNext/>
        <w:spacing w:after="100" w:before="320"/>
      </w:pPr>
      <w:r>
        <w:t xml:space="preserve">Lyssna efter</w:t>
      </w:r>
    </w:p>
    <w:p>
      <w:pPr>
        <w:keepNext/>
        <w:spacing w:after="120" w:before="0"/>
      </w:pPr>
      <w:r>
        <w:t xml:space="preserve">Bekräfta först det som eleven gjorde rätt, och försök sedan igen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Eleven säger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”råtta”</w:t>
            </w:r>
            <w:r>
              <w:rPr>
                <w:i w:val="false"/>
                <w:iCs w:val="false"/>
                <w:sz w:val="20"/>
                <w:szCs w:val="20"/>
              </w:rPr>
              <w:t xml:space="preserve"> som rim på mus</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Betydelsen tar över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Lyssna på resten: </w:t>
            </w:r>
            <w:r>
              <w:rPr>
                <w:i/>
                <w:iCs/>
                <w:sz w:val="20"/>
                <w:szCs w:val="20"/>
              </w:rPr>
              <w:t xml:space="preserve">”Mus, us. Råtta, åtta. Låter resten likadant?”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”sko”</w:t>
            </w:r>
            <w:r>
              <w:rPr>
                <w:i w:val="false"/>
                <w:iCs w:val="false"/>
                <w:sz w:val="20"/>
                <w:szCs w:val="20"/>
              </w:rPr>
              <w:t xml:space="preserve"> som rim på sol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Första ljudet tar över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”Sol och sko börjar med samma ljud. Lyssna på resten: ol, o.”</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tummen upp vid varje ordpar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säger ja till allt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ett ordpar som rimmar och ett som inte gör det: </w:t>
            </w:r>
            <w:r>
              <w:rPr>
                <w:i/>
                <w:iCs/>
                <w:sz w:val="20"/>
                <w:szCs w:val="20"/>
              </w:rPr>
              <w:t xml:space="preserve">”Hus, mus. Hus, hand. Vilket rimmar?”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”mos”</w:t>
            </w:r>
            <w:r>
              <w:rPr>
                <w:i w:val="false"/>
                <w:iCs w:val="false"/>
                <w:sz w:val="20"/>
                <w:szCs w:val="20"/>
              </w:rPr>
              <w:t xml:space="preserve"> när ni byter /h/ mot /m/ i hus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byter mer än början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”Behåll us. Byt bara /h/: mmm</w:t>
              <w:noBreakHyphen/>
              <w:t xml:space="preserve">us.”</w:t>
            </w:r>
            <w:r>
              <w:rPr>
                <w:i w:val="false"/>
                <w:iCs w:val="false"/>
                <w:sz w:val="20"/>
                <w:szCs w:val="20"/>
              </w:rPr>
              <w:t xml:space="preserve"> Visa /h/ i ena handen och us i den andra.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inget ord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hittar inget eget rim</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Ge två ord att välja mellan: </w:t>
            </w:r>
            <w:r>
              <w:rPr>
                <w:i/>
                <w:iCs/>
                <w:sz w:val="20"/>
                <w:szCs w:val="20"/>
              </w:rPr>
              <w:t xml:space="preserve">”Rimmar mus på hus eller på hund?”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tummen upp vid hus och sås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lyssnar bara på sista ljudet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”Hus, us. Sås, ås. Låter resten likadant?”</w:t>
            </w:r>
          </w:p>
        </w:tc>
      </w:tr>
    </w:tbl>
    <w:p>
      <w:pPr>
        <w:spacing w:after="160" w:before="0"/>
      </w:pPr>
    </w:p>
    <w:p>
      <w:pPr>
        <w:pStyle w:val="Heading2"/>
        <w:keepNext/>
        <w:spacing w:after="100" w:before="320"/>
      </w:pPr>
      <w:r>
        <w:t xml:space="preserve">Arbetsform: alla i kör, växlande, gemensamt</w:t>
      </w:r>
    </w:p>
    <w:p>
      <w:pPr>
        <w:keepNext w:val="false"/>
        <w:spacing w:after="120" w:before="0"/>
      </w:pPr>
      <w:r>
        <w:t xml:space="preserve">I ljudstarten svarar alla samtidigt, och i lektionen går ni från att du visar till att var och en gör själv. Paren och trion sätter du ihop som i Ljudlek i grupp. Den som ännu inte hör rim sitter med en säker kamrat och får två ord att välja mellan.</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förskoleklass och åk 1, med tre pass i veckan. I vecka 1 gör gruppen Rim för tredje passet i följd och står i raden Byt början. Dagens ljud är /o/, och dagens elever är Alva och Leo.</w:t>
            </w:r>
          </w:p>
        </w:tc>
      </w:tr>
    </w:tbl>
    <w:p>
      <w:pPr>
        <w:spacing w:after="160" w:before="0"/>
      </w:pPr>
    </w:p>
    <w:p>
      <w:pPr>
        <w:spacing w:after="120" w:before="0"/>
      </w:pPr>
      <w:r>
        <w:rPr>
          <w:i w:val="false"/>
          <w:iCs w:val="false"/>
        </w:rPr>
        <w:t xml:space="preserve">Ljudstarten. Läraren visar o, och gruppen sätter ihop och delar upp ord med två och tre ljud att dra ut.</w:t>
      </w:r>
    </w:p>
    <w:p>
      <w:pPr>
        <w:spacing w:after="120" w:before="0"/>
      </w:pPr>
      <w:r>
        <w:rPr>
          <w:i w:val="false"/>
          <w:iCs w:val="false"/>
        </w:rPr>
        <w:t xml:space="preserve">Dela ordet. Läraren visar huset och musen: </w:t>
      </w:r>
      <w:r>
        <w:rPr>
          <w:i/>
          <w:iCs/>
        </w:rPr>
        <w:t xml:space="preserve">”Hus. /h/ och us. Mus. /m/ och us. Samma rest: de rimmar.”</w:t>
      </w:r>
      <w:r>
        <w:rPr>
          <w:i w:val="false"/>
          <w:iCs w:val="false"/>
        </w:rPr>
        <w:t xml:space="preserve"> Sedan visar hen huset och handen, som börjar likadant men inte rimmar, och stolen: </w:t>
      </w:r>
      <w:r>
        <w:rPr>
          <w:i/>
          <w:iCs/>
        </w:rPr>
        <w:t xml:space="preserve">”Stol. /st/ och ol.”</w:t>
      </w:r>
      <w:r>
        <w:rPr>
          <w:i w:val="false"/>
          <w:iCs w:val="false"/>
        </w:rPr>
        <w:t xml:space="preserve"> Sist byter läraren /h/ mot /l/ i hus: </w:t>
      </w:r>
      <w:r>
        <w:rPr>
          <w:i/>
          <w:iCs/>
        </w:rPr>
        <w:t xml:space="preserve">”Lus.”</w:t>
      </w:r>
    </w:p>
    <w:p>
      <w:pPr>
        <w:spacing w:after="120" w:before="0"/>
      </w:pPr>
      <w:r>
        <w:rPr>
          <w:i w:val="false"/>
          <w:iCs w:val="false"/>
        </w:rPr>
        <w:t xml:space="preserve">Tummen upp. Vid båt och bad visar Leo tummen upp, och läraren säger: </w:t>
      </w:r>
      <w:r>
        <w:rPr>
          <w:i/>
          <w:iCs/>
        </w:rPr>
        <w:t xml:space="preserve">”Båt och bad börjar likadant. Lyssna på resten: åt, ad.”</w:t>
      </w:r>
      <w:r>
        <w:rPr>
          <w:i w:val="false"/>
          <w:iCs w:val="false"/>
        </w:rPr>
        <w:t xml:space="preserve"> Leo vänder tummen. Sedan byter gruppen början i kör. Gruppen har bara haft s och o, så restkorten får vänta.</w:t>
      </w:r>
    </w:p>
    <w:p>
      <w:pPr>
        <w:spacing w:after="120" w:before="0"/>
      </w:pPr>
      <w:r>
        <w:rPr>
          <w:i w:val="false"/>
          <w:iCs w:val="false"/>
        </w:rPr>
        <w:t xml:space="preserve">Rimpar. Paren är Alva och Elin, Omar och Noah, Leo och Mira. Elin säger </w:t>
      </w:r>
      <w:r>
        <w:rPr>
          <w:i/>
          <w:iCs/>
        </w:rPr>
        <w:t xml:space="preserve">”sko”</w:t>
      </w:r>
      <w:r>
        <w:rPr>
          <w:i w:val="false"/>
          <w:iCs w:val="false"/>
        </w:rPr>
        <w:t xml:space="preserve">, och Alva tar kon: </w:t>
      </w:r>
      <w:r>
        <w:rPr>
          <w:i/>
          <w:iCs/>
        </w:rPr>
        <w:t xml:space="preserve">”Ko, sko. Samma rest: o.”</w:t>
      </w:r>
      <w:r>
        <w:rPr>
          <w:i w:val="false"/>
          <w:iCs w:val="false"/>
        </w:rPr>
        <w:t xml:space="preserve"> De vänder korten: resten ser likadan ut.</w:t>
      </w:r>
    </w:p>
    <w:p>
      <w:pPr>
        <w:spacing w:after="120" w:before="0"/>
      </w:pPr>
      <w:r>
        <w:rPr>
          <w:i w:val="false"/>
          <w:iCs w:val="false"/>
        </w:rPr>
        <w:t xml:space="preserve">Ordfamiljer. Läraren lyssnar på Alva och Leo. Alva tar kortet hand: </w:t>
      </w:r>
      <w:r>
        <w:rPr>
          <w:i/>
          <w:iCs/>
        </w:rPr>
        <w:t xml:space="preserve">”Hand. /h/ och and. Sand, land, rand.”</w:t>
      </w:r>
      <w:r>
        <w:rPr>
          <w:i w:val="false"/>
          <w:iCs w:val="false"/>
        </w:rPr>
        <w:t xml:space="preserve"> Leo tar huset och säger </w:t>
      </w:r>
      <w:r>
        <w:rPr>
          <w:i/>
          <w:iCs/>
        </w:rPr>
        <w:t xml:space="preserve">”mos”</w:t>
      </w:r>
      <w:r>
        <w:rPr>
          <w:i w:val="false"/>
          <w:iCs w:val="false"/>
        </w:rPr>
        <w:t xml:space="preserve">. Läraren visar /h/ och us i var sin hand: </w:t>
      </w:r>
      <w:r>
        <w:rPr>
          <w:i/>
          <w:iCs/>
        </w:rPr>
        <w:t xml:space="preserve">”Behåll us.”</w:t>
      </w:r>
      <w:r>
        <w:rPr>
          <w:i w:val="false"/>
          <w:iCs w:val="false"/>
        </w:rPr>
        <w:t xml:space="preserve"> Leo säger </w:t>
      </w:r>
      <w:r>
        <w:rPr>
          <w:i/>
          <w:iCs/>
        </w:rPr>
        <w:t xml:space="preserve">”mus”</w:t>
      </w:r>
      <w:r>
        <w:rPr>
          <w:i w:val="false"/>
          <w:iCs w:val="false"/>
        </w:rPr>
        <w:t xml:space="preserve">.</w:t>
      </w:r>
    </w:p>
    <w:p>
      <w:pPr>
        <w:spacing w:after="120" w:before="0"/>
      </w:pPr>
      <w:r>
        <w:rPr>
          <w:i w:val="false"/>
          <w:iCs w:val="false"/>
        </w:rPr>
        <w:t xml:space="preserve">Avslutet. Mira säger: </w:t>
      </w:r>
      <w:r>
        <w:rPr>
          <w:i/>
          <w:iCs/>
        </w:rPr>
        <w:t xml:space="preserve">”Hus, mus, lus.”</w:t>
      </w:r>
      <w:r>
        <w:rPr>
          <w:i w:val="false"/>
          <w:iCs w:val="false"/>
        </w:rPr>
        <w:t xml:space="preserve"> Läraren säger: </w:t>
      </w:r>
      <w:r>
        <w:rPr>
          <w:i/>
          <w:iCs/>
        </w:rPr>
        <w:t xml:space="preserve">”Ni bytte början, och resten blev kvar.”</w:t>
      </w:r>
    </w:p>
    <w:p>
      <w:pPr>
        <w:spacing w:after="120" w:before="0"/>
      </w:pPr>
      <w:r>
        <w:rPr>
          <w:i w:val="false"/>
          <w:iCs w:val="false"/>
        </w:rPr>
        <w:t xml:space="preserve">Efteråt noterar läraren: Alva byter början säkert, och Leo byter mer än början och får ett rimpar i ljudstarten. Veckan är slut, och gruppen går till nästa förmåga.</w:t>
      </w:r>
    </w:p>
    <w:p>
      <w:pPr>
        <w:pStyle w:val="Heading2"/>
        <w:keepNext/>
        <w:spacing w:after="100" w:before="320"/>
      </w:pPr>
      <w:r>
        <w:t xml:space="preserve">När eleven fastnar</w:t>
      </w:r>
    </w:p>
    <w:p>
      <w:pPr>
        <w:keepNext/>
        <w:spacing w:after="120" w:before="0"/>
      </w:pPr>
      <w:r>
        <w:t xml:space="preserve">Vänta tre sekunder och ge minsta möjliga stöd först. Blir det många fel i gruppen, säg ordet i kör, låt sedan några elever säga det ensamma och ta samma ord minst tre gånger.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hör du?</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och dra ut början: mmm</w:t>
        <w:noBreakHyphen/>
        <w:t xml:space="preserve">us.</w:t>
      </w:r>
    </w:p>
    <w:p>
      <w:pPr>
        <w:pStyle w:val="ListParagraph"/>
        <w:numPr>
          <w:ilvl w:val="0"/>
          <w:numId w:val="2"/>
        </w:numPr>
        <w:spacing w:after="60"/>
      </w:pPr>
      <w:r>
        <w:t xml:space="preserve">Visa hur munnen gör. Eleven tittar i spegeln och känner efter: munnen ser likadan ut vid us i hus och us i mus.</w:t>
      </w:r>
    </w:p>
    <w:p>
      <w:pPr>
        <w:pStyle w:val="ListParagraph"/>
        <w:numPr>
          <w:ilvl w:val="0"/>
          <w:numId w:val="2"/>
        </w:numPr>
        <w:spacing w:after="60"/>
      </w:pPr>
      <w:r>
        <w:t xml:space="preserve">Gör uppgiften mindre: två ord att välja mellan, ”Rimmar mus på hus eller på hund?”</w:t>
      </w:r>
    </w:p>
    <w:p>
      <w:pPr>
        <w:pStyle w:val="ListParagraph"/>
        <w:numPr>
          <w:ilvl w:val="0"/>
          <w:numId w:val="2"/>
        </w:numPr>
        <w:spacing w:after="60"/>
      </w:pPr>
      <w:r>
        <w:t xml:space="preserve">Visa med handen eller med något att flytta: början i ena handen och resten i den andra, och byt bara början.</w:t>
      </w:r>
    </w:p>
    <w:p>
      <w:pPr>
        <w:pStyle w:val="ListParagraph"/>
        <w:numPr>
          <w:ilvl w:val="0"/>
          <w:numId w:val="2"/>
        </w:numPr>
        <w:spacing w:after="60"/>
      </w:pPr>
      <w:r>
        <w:t xml:space="preserve">Säg det tillsammans, och låt eleven säga det själv efteråt: hus, mus, lus.</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rPr>
              <w:t xml:space="preserve">Till sist byter eleven början själv.</w:t>
            </w:r>
          </w:p>
        </w:tc>
      </w:tr>
    </w:tbl>
    <w:p>
      <w:pPr>
        <w:spacing w:after="160" w:before="0"/>
      </w:pPr>
    </w:p>
    <w:p>
      <w:pPr>
        <w:pStyle w:val="Heading2"/>
        <w:keepNext/>
        <w:spacing w:after="100" w:before="320"/>
      </w:pPr>
      <w:r>
        <w:t xml:space="preserve">Var hittar du orden och materialet?</w:t>
      </w:r>
    </w:p>
    <w:p>
      <w:pPr>
        <w:spacing w:after="120" w:before="0"/>
      </w:pPr>
      <w:r>
        <w:t xml:space="preserve">Rimkorten och restkorten står under Materialet, ordparen till steg 2 i tabellen Ordparen och orden till ljudstarten i Ordbanken.</w:t>
      </w:r>
    </w:p>
    <w:p>
      <w:pPr>
        <w:spacing w:after="120" w:before="0"/>
      </w:pPr>
      <w:r>
        <w:t xml:space="preserve">Egna ord går också bra, utom orden i ljudkollen och i screeningens version B.</w:t>
      </w:r>
    </w:p>
    <w:p>
      <w:pPr>
        <w:keepNext/>
        <w:spacing w:after="120" w:before="0"/>
      </w:pPr>
      <w:r>
        <w:t xml:space="preserve">Tre krav gäller egna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Kända ord</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Samma rest</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Samma första ljud</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Eleven vet vad ordet betyder</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Vokalen och det som kommer efter låter och stavas likadant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Några av orden börjar med samma ljud utan att rimma</w:t>
            </w:r>
          </w:p>
        </w:tc>
      </w:tr>
    </w:tbl>
    <w:p>
      <w:pPr>
        <w:spacing w:after="160" w:before="0"/>
      </w:pPr>
    </w:p>
    <w:p>
      <w:pPr>
        <w:pStyle w:val="Heading2"/>
        <w:keepNext/>
        <w:spacing w:after="100" w:before="320"/>
      </w:pPr>
      <w:r>
        <w:t xml:space="preserve">Varianter</w:t>
      </w:r>
    </w:p>
    <w:p>
      <w:pPr>
        <w:keepNext/>
        <w:spacing w:after="120" w:before="0"/>
      </w:pPr>
      <w:r>
        <w:t xml:space="preserve">Byt till en variant i samma steg när gruppen behöver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Variant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När den passar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Rimramsan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Gruppen säger rimordet sist i en ramsa: </w:t>
            </w:r>
            <w:r>
              <w:rPr>
                <w:i/>
                <w:iCs/>
                <w:sz w:val="20"/>
                <w:szCs w:val="20"/>
              </w:rPr>
              <w:t xml:space="preserve">”Det var en gång en mus som bodde i ett”</w:t>
            </w:r>
            <w:r>
              <w:rPr>
                <w:i w:val="false"/>
                <w:iCs w:val="false"/>
                <w:sz w:val="20"/>
                <w:szCs w:val="20"/>
              </w:rPr>
              <w:t xml:space="preserve"> (hus). </w:t>
            </w:r>
            <w:r>
              <w:rPr>
                <w:i/>
                <w:iCs/>
                <w:sz w:val="20"/>
                <w:szCs w:val="20"/>
              </w:rPr>
              <w:t xml:space="preserve">”Det var en gång en ko som tappade sin”</w:t>
            </w:r>
            <w:r>
              <w:rPr>
                <w:i w:val="false"/>
                <w:iCs w:val="false"/>
                <w:sz w:val="20"/>
                <w:szCs w:val="20"/>
              </w:rPr>
              <w:t xml:space="preserve"> (sko).</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Steg 2, när gruppen behöver en paus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Rimlek i par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Paret väljer ett kort och hittar så många rim som möjligt, också påhittade. I avslutet säger de ett för gruppen.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Steg 3, i raden Byt början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Rim i påse</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Lägg ett kort ur varje rimpar i en påse och de andra med bilden upp. Eleverna turas om att dra och leta upp kortet som rimmar.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Steg 3, när gruppen behöver något nytt</w:t>
            </w:r>
          </w:p>
        </w:tc>
      </w:tr>
    </w:tbl>
    <w:p>
      <w:pPr>
        <w:spacing w:after="160" w:before="0"/>
      </w:pPr>
    </w:p>
    <w:p>
      <w:pPr>
        <w:pStyle w:val="Heading2"/>
        <w:keepNext/>
        <w:spacing w:after="100" w:before="320"/>
      </w:pPr>
      <w:r>
        <w:t xml:space="preserve">Ordparen</w:t>
      </w:r>
    </w:p>
    <w:p>
      <w:pPr>
        <w:keepNext/>
        <w:spacing w:after="120" w:before="0"/>
      </w:pPr>
      <w:r>
        <w:t xml:space="preserve">I steg 2 säger du åtta ordpar, och hälften rimmar. Med fler än tre pass tar ni ordparen igen.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Pass</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Rimmar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Rimmar inte</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1</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mus och lus, mål och nål, hand och sand, se och le</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sol och sko, hus och hand, hus och sås, räv och hund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2</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sol och stol, ko och bro, hund och rund, sy och ny</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mus och mat, tak och tåg, sol och mål, tak och hus</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3</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mås och sås, ben och sten, land och tand, hus och mus</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sten och stol, båt och bad, mus och vas, säl och fisk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Förklara le, sås, sy, mås, vas och säl första gången, och sätt ordet i en mening.</w:t>
            </w:r>
          </w:p>
        </w:tc>
      </w:tr>
    </w:tbl>
    <w:p>
      <w:pPr>
        <w:spacing w:after="160" w:before="0"/>
      </w:pPr>
    </w:p>
    <w:p>
      <w:pPr>
        <w:pStyle w:val="Heading2"/>
        <w:keepNext/>
        <w:spacing w:after="100" w:before="320"/>
      </w:pPr>
      <w:r>
        <w:t xml:space="preserve">Ordbanken</w:t>
      </w:r>
    </w:p>
    <w:p>
      <w:pPr>
        <w:keepNext/>
        <w:spacing w:after="120" w:before="0"/>
      </w:pPr>
      <w:r>
        <w:t xml:space="preserve">Här är orden till ljudstarten, i sex ordgrupper från lätt till svårt. Alla ord är ljudenliga, med ett ljud för varje bokstav.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Två ljud att dra ut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is, ål, se, le, ro, sy, nu, ny,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 lus, mus, mos, vas, mål, nål, mås, sås, räv, säl, hår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mat, lök, nöt, pil, gås, kål, gul, bad, båt, tåg, duk, tak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sola, mosa, lera, rasa, mera, läsa, måla, leta, vila, bada, baka, kaka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snö, blå, sko, bro, tre, grå, klo, stå, sten, stol, glas, svan, stor, smör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fisk, mask, hand, sand, hund, vind, land, hals, rund,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Orden står i ordning, lättast först. Hur du säger orden och vilka ord som får vänta står under Ordbanken i Ljudlek i grupp.</w:t>
            </w:r>
          </w:p>
        </w:tc>
      </w:tr>
    </w:tbl>
    <w:p>
      <w:pPr>
        <w:spacing w:after="160" w:before="0"/>
      </w:pPr>
    </w:p>
    <w:p>
      <w:pPr>
        <w:pStyle w:val="Heading2"/>
        <w:keepNext/>
        <w:spacing w:after="100" w:before="320"/>
      </w:pPr>
      <w:r>
        <w:t xml:space="preserve">Följ upp effekten</w:t>
      </w:r>
    </w:p>
    <w:p>
      <w:pPr>
        <w:keepNext/>
        <w:spacing w:after="120" w:before="0"/>
      </w:pPr>
      <w:r>
        <w:t xml:space="preserve">Du ser i steg 4 vad eleverna klarar, och ljudkollen var tredje vecka visar samma sak för varje elev. Berätta konkret för eleven vad hen har lärt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Under passet</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steg 4 lyssnar du på dagens elever: säger eleven ett rim, delar hen ordet i början och resten, byter hen bara början, och läser hen ord med restkorten?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snabbmallen noterar du dagens elever och det som fastnade.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Var tredje vecka</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Du gör ljudkollens uppgift 1 om rim, uppgift 2 om ord och stavelser och uppgift 4 om bokstävernas ljud.</w:t>
            </w:r>
          </w:p>
        </w:tc>
      </w:tr>
    </w:tbl>
    <w:p>
      <w:pPr>
        <w:spacing w:after="160" w:before="0"/>
      </w:pPr>
    </w:p>
    <w:p>
      <w:pPr>
        <w:pStyle w:val="Heading2"/>
        <w:keepNext/>
        <w:spacing w:after="100" w:before="320"/>
      </w:pPr>
      <w:r>
        <w:t xml:space="preserve">Mål: vad eleven ska kunna efter lektionen</w:t>
      </w:r>
    </w:p>
    <w:p>
      <w:pPr>
        <w:keepNext/>
        <w:spacing w:after="120" w:before="0"/>
      </w:pPr>
      <w:r>
        <w:t xml:space="preserve">Efter lektionen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avgöra om två ord rimmar, också när de börjar med samma ljud</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säga ett ord som rimmar, också ett påhittat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dela ett ord i början och resten</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byta början och säga det nya ordet</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ett ord med en bokstav framför ett restkort, när hen har haft bokstäverna</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Rim</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och de åtta ordparen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sa själva ett rim, delade ordet, bytte början eller läste ord med restkorten?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Barn hör rim före enskilda ljud (Carroll m.fl., 2003), men att höra och hantera ljuden förutsäger läsningen bäst (Muter m.fl., 1997; Hulme m.fl., 2002; Melby</w:t>
              <w:noBreakHyphen/>
              <w:t xml:space="preserve">Lervåg m.fl., 2012). Därför kommer rim först och tar kort tid. Den amerikanska lärarguiden från IES rekommenderar att eleverna delar enstaviga ord i början och resten och byter början (Foorman m.fl., 2016). Att avgöra om ord rimmar är lättare än att hitta rim (Phillips m.fl., 2008), och träningen ger mest när bokstäverna finns med (Bradley och Bryant, 1983, i Wolff, 2017).</w:t>
            </w:r>
          </w:p>
        </w:tc>
      </w:tr>
    </w:tbl>
    <w:p>
      <w:pPr>
        <w:spacing w:after="80" w:before="0"/>
      </w:pPr>
    </w:p>
    <w:p>
      <w:pPr>
        <w:spacing w:after="120" w:before="0"/>
      </w:pPr>
      <w:r>
        <w:rPr>
          <w:color w:val="4B5866"/>
          <w:sz w:val="18"/>
          <w:szCs w:val="18"/>
        </w:rPr>
        <w:t xml:space="preserve">Bygger på Bradley och Bryant (1983), Carroll m.fl. (2003), Foorman m.fl. (2016), Hulme m.fl. (2002), Melby</w:t>
        <w:noBreakHyphen/>
        <w:t xml:space="preserve">Lervåg m.fl. (2012), Muter m.fl. (1997), Phillips m.fl. (2008) och Wolff (2017).</w:t>
      </w:r>
    </w:p>
    <w:p>
      <w:pPr>
        <w:pStyle w:val="Heading2"/>
        <w:keepNext/>
        <w:spacing w:after="100" w:before="320"/>
      </w:pPr>
      <w:r>
        <w:t xml:space="preserve">Materialet</w:t>
      </w:r>
    </w:p>
    <w:p>
      <w:pPr>
        <w:spacing w:after="120" w:before="0"/>
      </w:pPr>
      <w:r>
        <w:t xml:space="preserve">Här finns rimkorten, restkorten och bokstavskorten. Allt går att kopiera. Laminera restkorten och bokstavskorten, och rimkorten när de är vikta och limmade.</w:t>
      </w:r>
    </w:p>
    <w:p>
      <w:pPr>
        <w:spacing w:after="120" w:before="0"/>
      </w:pPr>
      <w:r>
        <w:rPr>
          <w:color w:val="4B5866"/>
        </w:rPr>
        <w:t xml:space="preserve">Korten står i Andika, ett gratis typsnitt från SIL gjort för dem som lär sig läsa. Ladda ner det på software.sil.org/andika och använd det när du gör egna kort och blad.</w:t>
      </w:r>
    </w:p>
    <w:p>
      <w:pPr>
        <w:pStyle w:val="Heading3"/>
        <w:keepNext/>
        <w:spacing w:after="80" w:before="240"/>
      </w:pPr>
      <w:r>
        <w:t xml:space="preserve">Rimkorten</w:t>
      </w:r>
    </w:p>
    <w:p>
      <w:pPr>
        <w:keepNext/>
        <w:spacing w:after="120" w:before="0"/>
      </w:pPr>
      <w:r>
        <w:t xml:space="preserve">Arket har sex rimpar, och flera kort börjar med samma ljud utan att rimma. Den som bara lyssnar på första ljudet hittar då fel par. Sol, stol, ko, sko, ben och sten är korten till steg 3, och hus, mus, mål, nål, hand och tand korten till steg 4. Arket står två gånger på sidan, så en sida räcker till två par, eller till ett par och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Rimkorten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Klipp längs strecken och vik varje kort längs den blå prickade linjen, så att bilden blir framsidan och ordet baksidan. Limma ihop halvorna och laminera sist. Vänd kortet som en sida i en bok, så står ordet rätt. Prickarna under ordet är en för varje ljud, som i de andra lektionerna. Första passet säger ni bildernas namn i kör: </w:t>
            </w:r>
            <w:r>
              <w:rPr>
                <w:i/>
                <w:iCs/>
                <w:sz w:val="20"/>
                <w:szCs w:val="20"/>
              </w:rPr>
              <w:t xml:space="preserve">”Det här är en ko. Vi säger ko.”</w:t>
            </w:r>
            <w:r>
              <w:rPr>
                <w:i w:val="false"/>
                <w:iCs w:val="false"/>
                <w:sz w:val="20"/>
                <w:szCs w:val="20"/>
              </w:rPr>
              <w:t xml:space="preserve"> Ett rim hörs bara när kortet får rätt namn.</w:t>
            </w:r>
          </w:p>
        </w:tc>
      </w:tr>
    </w:tbl>
    <w:p>
      <w:pPr>
        <w:spacing w:after="160" w:before="0"/>
      </w:pPr>
    </w:p>
    <w:p>
      <w:pPr>
        <w:spacing w:after="120" w:before="0"/>
      </w:pPr>
      <w:r>
        <w:rPr>
          <w:color w:val="4B5866"/>
          <w:sz w:val="18"/>
          <w:szCs w:val="18"/>
        </w:rPr>
        <w:t xml:space="preserve">Bilderna på bildkorten: Fluent Emoji, © Microsoft Corporation, MIT-licens.</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Rimkort · Sex rimpar</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47" name="Bild 1447"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48" name="Bild 1448"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6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49" name="Bild 1449"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50" name="Bild 1450" descr="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51" name="Bild 1451"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52" name="Bild 1452"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53" name="Bild 1453"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54" name="Bild 1454" descr="m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69"/>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34"/>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55" name="Bild 1455" descr="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56" name="Bild 1456"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57" name="Bild 1457"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58" name="Bild 1458"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59" name="Bild 1459"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60" name="Bild 1460"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6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61" name="Bild 1461"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62" name="Bild 1462" descr="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63" name="Bild 1463"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64" name="Bild 1464"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65" name="Bild 1465"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66" name="Bild 1466" descr="m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69"/>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34"/>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67" name="Bild 1467" descr="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68" name="Bild 1468"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69" name="Bild 1469"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70" name="Bild 1470"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9"/>
          <w:footerReference w:type="default" r:id="rId10"/>
          <w:pgSz w:w="11906" w:h="16838" w:orient="portrait"/>
          <w:pgMar w:top="567" w:right="567" w:bottom="567" w:left="567" w:header="280" w:footer="280" w:gutter="0"/>
          <w:pgNumType/>
          <w:docGrid w:linePitch="360"/>
        </w:sectPr>
      </w:pPr>
    </w:p>
    <w:p>
      <w:pPr>
        <w:pStyle w:val="Heading3"/>
        <w:keepNext/>
        <w:spacing w:after="80" w:before="240"/>
      </w:pPr>
      <w:r>
        <w:t xml:space="preserve">Restkorten</w:t>
      </w:r>
    </w:p>
    <w:p>
      <w:pPr>
        <w:keepNext/>
        <w:spacing w:after="120" w:before="0"/>
      </w:pPr>
      <w:r>
        <w:t xml:space="preserve">Korten har resten av ordet i sex ordfamiljer och står i den ordning bokstäverna blir dagens ljud. Du lägger en bokstav framför kortet, och gruppen läser ordet, till exempel sol, vas, mor, liv, mål och mus.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Restkorten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Ta bara fram restkort och bokstavskort med bokstäver som gruppen har haft som dagens ljud. Framför restkortet lägger du bara s, l, r, m, n eller v. Andra bokstäver ger ord ur ljudkollen eller ord som inte låter som de stavas. Lägg bokstaven och restkortet rättvända för eleverna, bokstaven till vänster sett från dem, och läs tillsammans: sss</w:t>
              <w:noBreakHyphen/>
              <w:t xml:space="preserve">ol, sol. Byt bokstaven och läs igen. Påhittade ord räknas.</w:t>
            </w:r>
          </w:p>
        </w:tc>
      </w:tr>
    </w:tbl>
    <w:p>
      <w:pPr>
        <w:spacing w:after="160" w:before="0"/>
      </w:pP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Restkort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ol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as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or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iv</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ål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us</w:t>
            </w:r>
          </w:p>
        </w:tc>
        <w:tc>
          <w:tcPr>
            <w:tcW w:type="dxa" w:w="2693"/>
            <w:tcBorders>
              <w:top w:val="none" w:color="FFFFFF" w:sz="0"/>
              <w:left w:val="none" w:color="FFFFFF" w:sz="0"/>
              <w:bottom w:val="none" w:color="FFFFFF" w:sz="0"/>
              <w:right w:val="none" w:color="FFFFFF" w:sz="0"/>
            </w:tcBorders>
            <w:tcMar>
              <w:top w:type="dxa" w:w="0"/>
              <w:left w:type="dxa" w:w="80"/>
              <w:bottom w:type="dxa" w:w="0"/>
              <w:right w:type="dxa" w:w="80"/>
            </w:tcMar>
            <w:vAlign w:val="center"/>
          </w:tcPr>
          <w:p>
            <w:pPr>
              <w:spacing w:after="0" w:before="0" w:line="2200" w:lineRule="exact"/>
              <w:jc w:val="center"/>
            </w:pPr>
          </w:p>
        </w:tc>
        <w:tc>
          <w:tcPr>
            <w:tcW w:type="dxa" w:w="2693"/>
            <w:tcBorders>
              <w:top w:val="none" w:color="FFFFFF" w:sz="0"/>
              <w:left w:val="none" w:color="FFFFFF" w:sz="0"/>
              <w:bottom w:val="none" w:color="FFFFFF" w:sz="0"/>
              <w:right w:val="none" w:color="FFFFFF" w:sz="0"/>
            </w:tcBorders>
            <w:tcMar>
              <w:top w:type="dxa" w:w="0"/>
              <w:left w:type="dxa" w:w="80"/>
              <w:bottom w:type="dxa" w:w="0"/>
              <w:right w:type="dxa" w:w="80"/>
            </w:tcMar>
            <w:vAlign w:val="center"/>
          </w:tcPr>
          <w:p>
            <w:pPr>
              <w:spacing w:after="0" w:before="0" w:line="2200" w:lineRule="exact"/>
              <w:jc w:val="center"/>
            </w:pPr>
          </w:p>
        </w:tc>
      </w:tr>
    </w:tbl>
    <w:p>
      <w:p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3"/>
        <w:keepNext/>
        <w:spacing w:after="80" w:before="240"/>
      </w:pPr>
      <w:r>
        <w:t xml:space="preserve">Bokstavskorten</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160" w:before="0"/>
      </w:pPr>
    </w:p>
    <w:p>
      <w:p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p>
      <w:pPr>
        <w:sectPr>
          <w:headerReference w:type="default" r:id="rId17"/>
          <w:footerReference w:type="default" r:id="rId18"/>
          <w:pgSz w:w="11906" w:h="16838" w:orient="portrait"/>
          <w:pgMar w:top="567" w:right="567" w:bottom="567" w:left="567" w:header="280" w:footer="280"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Ljudlek: Rim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Rim</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och de åtta ordparen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sa själva ett rim, delade ordet, bytte början eller läste ord med restkorten?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Rim, https://niclasfohlin.se/stodundervisning/ljudlek-rim.</w:t>
      </w:r>
    </w:p>
    <w:p>
      <w:p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Rim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avgöra om två ord rimmar, också när de börjar med samma ljud</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säga ett ord som rimmar, också ett påhittat</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dela ett ord i början och resten</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byta början och säga det nya ordet</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läsa ett ord med en bokstav framför ett restkort, när hen har haft bokstäverna</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Rim, https://niclasfohlin.se/stodundervisning/ljudlek-rim.</w:t>
      </w:r>
    </w:p>
    <w:sectPr>
      <w:headerReference w:type="default" r:id="rId21"/>
      <w:footerReference w:type="default" r:id="rId22"/>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71e02f7c-2943-578b-9703-863cdfacc6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niclasfohlin.se/stodundervisning/ljudlek-rim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niclasfohlin.se/stodundervisning/ljudlek-rim</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niclasfohlin.se/stodundervisning/ljudlek-rim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niclasfohlin.se/stodundervisning/ljudlek-rim</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niclasfohlin.se/stodundervisning/ljudlek-rim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niclasfohlin.se/stodundervisning/ljudlek-rim</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niclasfohlin.se/stodundervisning/ljudlek-rim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niclasfohlin.se/stodundervisning/ljudlek-rim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Rim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Rim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Rim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Rim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Rim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image" Target="media/7a158c12b52665328df53fa62b9d87194ad04cfa.svg"/><Relationship Id="rId24" Type="http://schemas.openxmlformats.org/officeDocument/2006/relationships/image" Target="media/c7a9c45fd419815a5ab1998503a9f03514c0e229.png"/><Relationship Id="rId25" Type="http://schemas.openxmlformats.org/officeDocument/2006/relationships/image" Target="media/b69dd4f5bb135890c70f6eee4f52aa148acef805.svg"/><Relationship Id="rId26" Type="http://schemas.openxmlformats.org/officeDocument/2006/relationships/image" Target="media/3999b213de55c1731afaf4ee304dfd248b36c1e1.svg"/><Relationship Id="rId27" Type="http://schemas.openxmlformats.org/officeDocument/2006/relationships/image" Target="media/cca1e26753bad309d7c2f0eb3937cf35318e1e31.svg"/><Relationship Id="rId28" Type="http://schemas.openxmlformats.org/officeDocument/2006/relationships/image" Target="media/da90931d53583bc989ee59320889099a285975d1.svg"/><Relationship Id="rId29" Type="http://schemas.openxmlformats.org/officeDocument/2006/relationships/image" Target="media/7042c36c4a98043c28a2e82614daab4a9677cbf5.svg"/><Relationship Id="rId30" Type="http://schemas.openxmlformats.org/officeDocument/2006/relationships/image" Target="media/2168d998d24adb79891b82901c150af8445502b1.svg"/><Relationship Id="rId31" Type="http://schemas.openxmlformats.org/officeDocument/2006/relationships/image" Target="media/ad72a603191655e0d9f898fc532efb7e3d115078.svg"/><Relationship Id="rId32" Type="http://schemas.openxmlformats.org/officeDocument/2006/relationships/image" Target="media/41e8d38b1d0c8ca4b67b94b9c8989aea2ccc77f0.svg"/><Relationship Id="rId33" Type="http://schemas.openxmlformats.org/officeDocument/2006/relationships/image" Target="media/5ce1e3023debf13d3c61bfad480bf021a7d6dc92.svg"/><Relationship Id="rId34" Type="http://schemas.openxmlformats.org/officeDocument/2006/relationships/image" Target="media/392ad0972cdda9a368754bbeb0171980029553de.svg"/><Relationship Id="rId35" Type="http://schemas.openxmlformats.org/officeDocument/2006/relationships/image" Target="media/b69f86f8ed27955e5bdfe2f0811527b1d3efa9ca.sv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Ljudlek: Rim</dc:title>
  <dc:creator>Niclas Fohlin</dc:creator>
  <dc:description>© Niclas Fohlin · niclasfohlin.se</dc:description>
  <cp:lastModifiedBy>Un-named</cp:lastModifiedBy>
  <cp:revision>1</cp:revision>
  <dcterms:created xsi:type="dcterms:W3CDTF">2026-09-29T20:47:02.092Z</dcterms:created>
  <dcterms:modified xsi:type="dcterms:W3CDTF">2026-09-29T20:47:02.092Z</dcterms:modified>
</cp:coreProperties>
</file>

<file path=docProps/custom.xml><?xml version="1.0" encoding="utf-8"?>
<Properties xmlns="http://schemas.openxmlformats.org/officeDocument/2006/custom-properties" xmlns:vt="http://schemas.openxmlformats.org/officeDocument/2006/docPropsVTypes"/>
</file>