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Jack och bönstjälken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en gång en pojke som hette Jack. Han bodde med sin mamma i en liten stuga, och de hade bara en ko kvar. Jack</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önskade att mamma aldrig mer skulle behöva oroa sig för mat.</w:t>
                  </w:r>
                </w:p>
                <w:p>
                  <w:pPr>
                    <w:spacing w:after="150" w:before="0" w:line="210"/>
                    <w:ind w:left="975" w:right="975"/>
                  </w:pPr>
                  <w:r>
                    <w:rPr>
                      <w:rFonts w:ascii="Andika" w:cs="Andika" w:eastAsia="Andika" w:hAnsi="Andika"/>
                      <w:color w:val="2B2622"/>
                      <w:sz w:val="26"/>
                      <w:szCs w:val="26"/>
                    </w:rPr>
                    <w:t xml:space="preserve">Men en dag slutade kon att ge mjölk, och Jack skulle sälja den på marknaden. På vägen bytte han kon mot fem bönor. Mamma blev så arg att hon kastade ut bönorna genom fönstret.</w:t>
                  </w:r>
                </w:p>
                <w:p>
                  <w:pPr>
                    <w:spacing w:after="150" w:before="0" w:line="210"/>
                    <w:ind w:left="975" w:right="975"/>
                  </w:pPr>
                  <w:r>
                    <w:rPr>
                      <w:rFonts w:ascii="Andika" w:cs="Andika" w:eastAsia="Andika" w:hAnsi="Andika"/>
                      <w:color w:val="2B2622"/>
                      <w:sz w:val="26"/>
                      <w:szCs w:val="26"/>
                    </w:rPr>
                    <w:t xml:space="preserve">På morgonen hade en bönstjälk vuxit ända upp i himlen. Jack klättrade upp och kom till ett slott. Där bodde en jätte som hade stulit guld från hela landet. Jättens fru gömde Jack i ugnen. ”Jätten är stark”, viskade hon, ”men bönstjälken är svag.”</w:t>
                  </w:r>
                </w:p>
                <w:p>
                  <w:pPr>
                    <w:spacing w:after="150" w:before="0" w:line="210"/>
                    <w:ind w:left="975" w:right="975"/>
                  </w:pPr>
                  <w:r>
                    <w:rPr>
                      <w:rFonts w:ascii="Andika" w:cs="Andika" w:eastAsia="Andika" w:hAnsi="Andika"/>
                      <w:color w:val="2B2622"/>
                      <w:sz w:val="26"/>
                      <w:szCs w:val="26"/>
                    </w:rPr>
                    <w:t xml:space="preserve">Plötsligt dånade golvet. ”Fi, fai, fo, fum, jag känner lukten av en människa!” vrålade jätten. Jack höll andan. Första gången tog han en påse guld när jätten somnade. Andra gången tog han en höna som värpte guldägg. Tredje gången tog han jättens harpa, men harpan ropade: ”Vakna, jätte! Vakna!” Jätten vaknade och klättrade efter honom nerför stjälken.</w:t>
                  </w:r>
                </w:p>
                <w:p>
                  <w:pPr>
                    <w:spacing w:after="150" w:before="0" w:line="210"/>
                    <w:ind w:left="975" w:right="975"/>
                  </w:pPr>
                  <w:r>
                    <w:rPr>
                      <w:rFonts w:ascii="Andika" w:cs="Andika" w:eastAsia="Andika" w:hAnsi="Andika"/>
                      <w:color w:val="2B2622"/>
                      <w:sz w:val="26"/>
                      <w:szCs w:val="26"/>
                    </w:rPr>
                    <w:t xml:space="preserve">Men då kom Jack ihåg vad frun hade sagt. ”Mamma, yxan!” ropade han. Han högg och högg, och bönstjälken föll med ett brak. Jätten föll med den och kom aldrig tillbaka.</w:t>
                  </w:r>
                </w:p>
                <w:p>
                  <w:pPr>
                    <w:spacing w:after="150" w:before="0" w:line="210"/>
                    <w:ind w:left="975" w:right="975"/>
                  </w:pPr>
                  <w:r>
                    <w:rPr>
                      <w:rFonts w:ascii="Andika" w:cs="Andika" w:eastAsia="Andika" w:hAnsi="Andika"/>
                      <w:color w:val="2B2622"/>
                      <w:sz w:val="26"/>
                      <w:szCs w:val="26"/>
                    </w:rPr>
                    <w:t xml:space="preserve">Till slut hade Jack och mamma guldet, hönan och harpan. Hönan värpte guldägg, harpan spelade på kvällarna, och mamma behövde aldrig mer oroa sig för mat.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tre gånger. Vad händer?</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b1f68b7-2a7a-7c0d-d2b3-ff048c4e3fa0}"/>
  </w:font>
  <w:font w:name="Cinzel">
    <w:family w:val="auto"/>
    <w:pitch w:val="variable"/>
    <w:sig w:usb0="E0002AFF" w:usb1="C000247B" w:usb2="00000009" w:usb3="00000000" w:csb0="000001FF" w:csb1="00000000"/>
    <w:embedRegular r:id="rId2" w:fontKey="{9eee3123-72b6-56fb-6865-41ef01741ea9}"/>
  </w:font>
  <w:font w:name="Cinzel Decorative">
    <w:family w:val="auto"/>
    <w:pitch w:val="variable"/>
    <w:sig w:usb0="E0002AFF" w:usb1="C000247B" w:usb2="00000009" w:usb3="00000000" w:csb0="000001FF" w:csb1="00000000"/>
    <w:embedRegular r:id="rId3" w:fontKey="{bd4a6b05-6638-a5b1-a184-5b7e622147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gånger tar Jack något, och vad hjälper honom till slut? Svaret: Tre gånger, och tredje gången går det fel. Frun säger att bönstjälken är svag, och Jack hugger av den själv. Förklara: marknaden och harpan</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SEX STEG</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saga 2</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 steg, saga 2: Jack och bönstjälken · Skrivkurs: sagoboken</dc:title>
  <dc:creator>Niclas Fohlin</dc:creator>
  <dc:description>© Niclas Fohlin · niclasfohlin.se</dc:description>
  <cp:lastModifiedBy>Un-named</cp:lastModifiedBy>
  <cp:revision>1</cp:revision>
  <dcterms:created xsi:type="dcterms:W3CDTF">2026-10-29T11:58:12.391Z</dcterms:created>
  <dcterms:modified xsi:type="dcterms:W3CDTF">2026-10-29T11:58:12.392Z</dcterms:modified>
</cp:coreProperties>
</file>

<file path=docProps/custom.xml><?xml version="1.0" encoding="utf-8"?>
<Properties xmlns="http://schemas.openxmlformats.org/officeDocument/2006/custom-properties" xmlns:vt="http://schemas.openxmlformats.org/officeDocument/2006/docPropsVTypes"/>
</file>