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1: Ekorren</w:t>
      </w:r>
    </w:p>
    <w:p>
      <w:pPr>
        <w:spacing w:after="160" w:before="0"/>
      </w:pPr>
      <w:r>
        <w:rPr>
          <w:i/>
          <w:iCs/>
          <w:color w:val="1D4F91"/>
          <w:sz w:val="24"/>
          <w:szCs w:val="24"/>
        </w:rPr>
        <w:t xml:space="preserve">Skrivkurs: sagoboken · åk 1–⁠6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sagor om ekorren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sagan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sagan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ekorre som bodde i ett hasselträd.</w:t>
            </w:r>
            <w:r>
              <w:rPr>
                <w:sz w:val="24"/>
                <w:szCs w:val="24"/>
              </w:rPr>
              <w:br/>
            </w:r>
            <w:r>
              <w:rPr>
                <w:rFonts w:ascii="Andika" w:cs="Andika" w:eastAsia="Andika" w:hAnsi="Andika"/>
                <w:sz w:val="24"/>
                <w:szCs w:val="24"/>
              </w:rPr>
              <w:t xml:space="preserve">____________________</w:t>
            </w:r>
            <w:r>
              <w:rPr>
                <w:sz w:val="24"/>
                <w:szCs w:val="24"/>
              </w:rPr>
              <w:br/>
            </w:r>
            <w:r>
              <w:rPr>
                <w:rFonts w:ascii="Andika" w:cs="Andika" w:eastAsia="Andika" w:hAnsi="Andika"/>
                <w:sz w:val="24"/>
                <w:szCs w:val="24"/>
              </w:rPr>
              <w:t xml:space="preserve">Längst ut på en tunn gren satt en stor nöt.</w:t>
            </w:r>
            <w:r>
              <w:rPr>
                <w:sz w:val="24"/>
                <w:szCs w:val="24"/>
              </w:rPr>
              <w:br/>
            </w:r>
            <w:r>
              <w:rPr>
                <w:rFonts w:ascii="Andika" w:cs="Andika" w:eastAsia="Andika" w:hAnsi="Andika"/>
                <w:sz w:val="24"/>
                <w:szCs w:val="24"/>
              </w:rPr>
              <w:t xml:space="preserve">Grenen var för tunn för att bära ekorren.</w:t>
            </w:r>
            <w:r>
              <w:rPr>
                <w:sz w:val="24"/>
                <w:szCs w:val="24"/>
              </w:rPr>
              <w:br/>
            </w:r>
            <w:r>
              <w:rPr>
                <w:rFonts w:ascii="Andika" w:cs="Andika" w:eastAsia="Andika" w:hAnsi="Andika"/>
                <w:sz w:val="24"/>
                <w:szCs w:val="24"/>
              </w:rPr>
              <w:t xml:space="preserve">Då gnagde ekorren av grenen, och nöten föll ner i mossan.</w:t>
            </w:r>
            <w:r>
              <w:rPr>
                <w:sz w:val="24"/>
                <w:szCs w:val="24"/>
              </w:rPr>
              <w:br/>
            </w:r>
            <w:r>
              <w:rPr>
                <w:rFonts w:ascii="Andika" w:cs="Andika" w:eastAsia="Andika" w:hAnsi="Andika"/>
                <w:sz w:val="24"/>
                <w:szCs w:val="24"/>
              </w:rPr>
              <w:t xml:space="preserve">Till slut satt ekorren i sitt bo med nöten.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var en gång en ekorre som bodde i ett hasselträd.</w:t>
            </w:r>
            <w:r>
              <w:rPr>
                <w:sz w:val="24"/>
                <w:szCs w:val="24"/>
              </w:rPr>
              <w:br/>
            </w:r>
            <w:r>
              <w:rPr>
                <w:rFonts w:ascii="Andika" w:cs="Andika" w:eastAsia="Andika" w:hAnsi="Andika"/>
                <w:sz w:val="24"/>
                <w:szCs w:val="24"/>
              </w:rPr>
              <w:t xml:space="preserve">Mest av allt ville hon ha en riktigt stor nöt.</w:t>
            </w:r>
            <w:r>
              <w:rPr>
                <w:sz w:val="24"/>
                <w:szCs w:val="24"/>
              </w:rPr>
              <w:br/>
            </w:r>
            <w:r>
              <w:rPr>
                <w:rFonts w:ascii="Andika" w:cs="Andika" w:eastAsia="Andika" w:hAnsi="Andika"/>
                <w:sz w:val="24"/>
                <w:szCs w:val="24"/>
              </w:rPr>
              <w:t xml:space="preserve">Längst ut på en tunn gren satt en stor nöt.</w:t>
            </w:r>
            <w:r>
              <w:rPr>
                <w:sz w:val="24"/>
                <w:szCs w:val="24"/>
              </w:rPr>
              <w:br/>
            </w:r>
            <w:r>
              <w:rPr>
                <w:rFonts w:ascii="Andika" w:cs="Andika" w:eastAsia="Andika" w:hAnsi="Andika"/>
                <w:sz w:val="24"/>
                <w:szCs w:val="24"/>
              </w:rPr>
              <w:t xml:space="preserve">Grenen var för tunn för att bära ekorren.</w:t>
            </w:r>
            <w:r>
              <w:rPr>
                <w:sz w:val="24"/>
                <w:szCs w:val="24"/>
              </w:rPr>
              <w:br/>
            </w:r>
            <w:r>
              <w:rPr>
                <w:rFonts w:ascii="Andika" w:cs="Andika" w:eastAsia="Andika" w:hAnsi="Andika"/>
                <w:sz w:val="24"/>
                <w:szCs w:val="24"/>
              </w:rPr>
              <w:t xml:space="preserve">Då gnagde ekorren av grenen, och nöten föll ner i mossan.</w:t>
            </w:r>
            <w:r>
              <w:rPr>
                <w:sz w:val="24"/>
                <w:szCs w:val="24"/>
              </w:rPr>
              <w:br/>
            </w:r>
            <w:r>
              <w:rPr>
                <w:rFonts w:ascii="Andika" w:cs="Andika" w:eastAsia="Andika" w:hAnsi="Andika"/>
                <w:sz w:val="24"/>
                <w:szCs w:val="24"/>
              </w:rPr>
              <w:t xml:space="preserve">Till slut satt ekorren i sitt bo med nöten.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Ekorren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steg. Läs båda sagorna högt, och ställ frågorna i tur och ordning. Paren pratar om fråga 2 och 3, och gruppen tar de andra. Sist skriver paret på en lapp med egna ord vad ekorren vill. Paret har fem minuter. Önskan ska passa nöten och slutet. Skriv ut ett blad per par.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Ekorren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Allt utom en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vill ekorren i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riktigt stor nöt.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Varför gnager hon av grenen i den första?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förstår det först när nöten faller. I den andra vet vi det från början, och därför blir grenen ett problem. Säger någon </w:t>
            </w:r>
            <w:r>
              <w:rPr>
                <w:i/>
                <w:iCs/>
                <w:sz w:val="20"/>
                <w:szCs w:val="20"/>
              </w:rPr>
              <w:t xml:space="preserve">”för att få nöten”</w:t>
            </w:r>
            <w:r>
              <w:rPr>
                <w:i w:val="false"/>
                <w:iCs w:val="false"/>
                <w:sz w:val="20"/>
                <w:szCs w:val="20"/>
              </w:rPr>
              <w:t xml:space="preserve">, frågar du: </w:t>
            </w:r>
            <w:r>
              <w:rPr>
                <w:i/>
                <w:iCs/>
                <w:sz w:val="20"/>
                <w:szCs w:val="20"/>
              </w:rPr>
              <w:t xml:space="preserve">”Står det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Vilken blev en saga?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andra. Läsaren vet vad ekorren vill, och problemet står i vägen för det.</w:t>
            </w:r>
          </w:p>
        </w:tc>
      </w:tr>
    </w:tbl>
    <w:p>
      <w:pPr>
        <w:spacing w:after="160" w:before="0"/>
      </w:pPr>
    </w:p>
    <w:p>
      <w:pPr>
        <w:spacing w:after="120" w:before="160"/>
      </w:pPr>
      <w:r>
        <w:rPr>
          <w:color w:val="4B5866"/>
          <w:sz w:val="18"/>
          <w:szCs w:val="18"/>
        </w:rPr>
        <w:t xml:space="preserve">© Niclas Fohlin. Ur Skrivkurs: sagoboken, https://niclasfohlin.se/stodundervisning/skrivkurs-sagoboken.</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sagor om ekorren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sagorna och prata om frågorna under.</w:t>
                  </w:r>
                </w:p>
              </w:tc>
            </w:tr>
            <w:tr>
              <w:trPr>
                <w:trHeight w:val="703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sagan</w:t>
                  </w:r>
                </w:p>
                <w:p>
                  <w:pPr>
                    <w:spacing w:after="0" w:before="0" w:line="230"/>
                  </w:pPr>
                  <w:r>
                    <w:rPr>
                      <w:rFonts w:ascii="Andika" w:cs="Andika" w:eastAsia="Andika" w:hAnsi="Andika"/>
                      <w:color w:val="2B2622"/>
                      <w:sz w:val="30"/>
                      <w:szCs w:val="30"/>
                    </w:rPr>
                    <w:t xml:space="preserve">Det var en gång en ekorre som bodde i ett hasselträd.</w:t>
                  </w:r>
                  <w:r>
                    <w:rPr>
                      <w:sz w:val="30"/>
                      <w:szCs w:val="30"/>
                    </w:rPr>
                    <w:br/>
                  </w:r>
                  <w:r>
                    <w:rPr>
                      <w:rFonts w:ascii="Andika" w:cs="Andika" w:eastAsia="Andika" w:hAnsi="Andika"/>
                      <w:color w:val="2B2622"/>
                      <w:sz w:val="30"/>
                      <w:szCs w:val="30"/>
                    </w:rPr>
                    <w:t xml:space="preserve">____________________</w:t>
                  </w:r>
                  <w:r>
                    <w:rPr>
                      <w:sz w:val="30"/>
                      <w:szCs w:val="30"/>
                    </w:rPr>
                    <w:br/>
                  </w:r>
                  <w:r>
                    <w:rPr>
                      <w:rFonts w:ascii="Andika" w:cs="Andika" w:eastAsia="Andika" w:hAnsi="Andika"/>
                      <w:color w:val="2B2622"/>
                      <w:sz w:val="30"/>
                      <w:szCs w:val="30"/>
                    </w:rPr>
                    <w:t xml:space="preserve">Längst ut på en tunn gren satt en stor nöt.</w:t>
                  </w:r>
                  <w:r>
                    <w:rPr>
                      <w:sz w:val="30"/>
                      <w:szCs w:val="30"/>
                    </w:rPr>
                    <w:br/>
                  </w:r>
                  <w:r>
                    <w:rPr>
                      <w:rFonts w:ascii="Andika" w:cs="Andika" w:eastAsia="Andika" w:hAnsi="Andika"/>
                      <w:color w:val="2B2622"/>
                      <w:sz w:val="30"/>
                      <w:szCs w:val="30"/>
                    </w:rPr>
                    <w:t xml:space="preserve">Grenen var för tunn för att bära ekorren.</w:t>
                  </w:r>
                  <w:r>
                    <w:rPr>
                      <w:sz w:val="30"/>
                      <w:szCs w:val="30"/>
                    </w:rPr>
                    <w:br/>
                  </w:r>
                  <w:r>
                    <w:rPr>
                      <w:rFonts w:ascii="Andika" w:cs="Andika" w:eastAsia="Andika" w:hAnsi="Andika"/>
                      <w:color w:val="2B2622"/>
                      <w:sz w:val="30"/>
                      <w:szCs w:val="30"/>
                    </w:rPr>
                    <w:t xml:space="preserve">Då gnagde ekorren av grenen, och nöten föll ner i mossan.</w:t>
                  </w:r>
                  <w:r>
                    <w:rPr>
                      <w:sz w:val="30"/>
                      <w:szCs w:val="30"/>
                    </w:rPr>
                    <w:br/>
                  </w:r>
                  <w:r>
                    <w:rPr>
                      <w:rFonts w:ascii="Andika" w:cs="Andika" w:eastAsia="Andika" w:hAnsi="Andika"/>
                      <w:color w:val="2B2622"/>
                      <w:sz w:val="30"/>
                      <w:szCs w:val="30"/>
                    </w:rPr>
                    <w:t xml:space="preserve">Till slut satt ekorren i sitt bo med nöten.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sagan</w:t>
                  </w:r>
                </w:p>
                <w:p>
                  <w:pPr>
                    <w:spacing w:after="0" w:before="0" w:line="230"/>
                  </w:pPr>
                  <w:r>
                    <w:rPr>
                      <w:rFonts w:ascii="Andika" w:cs="Andika" w:eastAsia="Andika" w:hAnsi="Andika"/>
                      <w:color w:val="2B2622"/>
                      <w:sz w:val="30"/>
                      <w:szCs w:val="30"/>
                    </w:rPr>
                    <w:t xml:space="preserve">Det var en gång en ekorre som bodde i ett hasselträd.</w:t>
                  </w:r>
                  <w:r>
                    <w:rPr>
                      <w:sz w:val="30"/>
                      <w:szCs w:val="30"/>
                    </w:rPr>
                    <w:br/>
                  </w:r>
                  <w:r>
                    <w:rPr>
                      <w:rFonts w:ascii="Andika" w:cs="Andika" w:eastAsia="Andika" w:hAnsi="Andika"/>
                      <w:color w:val="2B2622"/>
                      <w:sz w:val="30"/>
                      <w:szCs w:val="30"/>
                    </w:rPr>
                    <w:t xml:space="preserve">Mest av allt ville hon ha en riktigt stor nöt.</w:t>
                  </w:r>
                  <w:r>
                    <w:rPr>
                      <w:sz w:val="30"/>
                      <w:szCs w:val="30"/>
                    </w:rPr>
                    <w:br/>
                  </w:r>
                  <w:r>
                    <w:rPr>
                      <w:rFonts w:ascii="Andika" w:cs="Andika" w:eastAsia="Andika" w:hAnsi="Andika"/>
                      <w:color w:val="2B2622"/>
                      <w:sz w:val="30"/>
                      <w:szCs w:val="30"/>
                    </w:rPr>
                    <w:t xml:space="preserve">Längst ut på en tunn gren satt en stor nöt.</w:t>
                  </w:r>
                  <w:r>
                    <w:rPr>
                      <w:sz w:val="30"/>
                      <w:szCs w:val="30"/>
                    </w:rPr>
                    <w:br/>
                  </w:r>
                  <w:r>
                    <w:rPr>
                      <w:rFonts w:ascii="Andika" w:cs="Andika" w:eastAsia="Andika" w:hAnsi="Andika"/>
                      <w:color w:val="2B2622"/>
                      <w:sz w:val="30"/>
                      <w:szCs w:val="30"/>
                    </w:rPr>
                    <w:t xml:space="preserve">Grenen var för tunn för att bära ekorren.</w:t>
                  </w:r>
                  <w:r>
                    <w:rPr>
                      <w:sz w:val="30"/>
                      <w:szCs w:val="30"/>
                    </w:rPr>
                    <w:br/>
                  </w:r>
                  <w:r>
                    <w:rPr>
                      <w:rFonts w:ascii="Andika" w:cs="Andika" w:eastAsia="Andika" w:hAnsi="Andika"/>
                      <w:color w:val="2B2622"/>
                      <w:sz w:val="30"/>
                      <w:szCs w:val="30"/>
                    </w:rPr>
                    <w:t xml:space="preserve">Då gnagde ekorren av grenen, och nöten föll ner i mossan.</w:t>
                  </w:r>
                  <w:r>
                    <w:rPr>
                      <w:sz w:val="30"/>
                      <w:szCs w:val="30"/>
                    </w:rPr>
                    <w:br/>
                  </w:r>
                  <w:r>
                    <w:rPr>
                      <w:rFonts w:ascii="Andika" w:cs="Andika" w:eastAsia="Andika" w:hAnsi="Andika"/>
                      <w:color w:val="2B2622"/>
                      <w:sz w:val="30"/>
                      <w:szCs w:val="30"/>
                    </w:rPr>
                    <w:t xml:space="preserve">Till slut satt ekorren i sitt bo med nöten.</w:t>
                  </w:r>
                </w:p>
              </w:tc>
            </w:tr>
            <w:tr>
              <w:trPr>
                <w:trHeight w:val="53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Vad är lika i de två sagorna?</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Vad vill ekorren i den andra?</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Varför gnager hon av grenen i den första?</w:t>
                  </w:r>
                </w:p>
                <w:p>
                  <w:pPr>
                    <w:keepNext/>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Vilken blev en saga?</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5.</w:t>
                  </w:r>
                  <w:r>
                    <w:rPr>
                      <w:sz w:val="30"/>
                      <w:szCs w:val="30"/>
                    </w:rPr>
                    <w:tab/>
                  </w:r>
                  <w:r>
                    <w:rPr>
                      <w:rFonts w:ascii="Andika" w:cs="Andika" w:eastAsia="Andika" w:hAnsi="Andika"/>
                      <w:color w:val="2B2622"/>
                      <w:sz w:val="30"/>
                      <w:szCs w:val="30"/>
                    </w:rPr>
                    <w:t xml:space="preserve">Skriv på en lapp med egna ord vad ekorren vill i den första sagan.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892df00-e39c-7427-328d-550f3ef9cd71}"/>
  </w:font>
  <w:font w:name="Cinzel">
    <w:family w:val="auto"/>
    <w:pitch w:val="variable"/>
    <w:sig w:usb0="E0002AFF" w:usb1="C000247B" w:usb2="00000009" w:usb3="00000000" w:csb0="000001FF" w:csb1="00000000"/>
    <w:embedRegular r:id="rId2" w:fontKey="{2c1d2511-bf5e-8a61-8a7d-f4e27465b922}"/>
  </w:font>
  <w:font w:name="Cinzel Decorative">
    <w:family w:val="auto"/>
    <w:pitch w:val="variable"/>
    <w:sig w:usb0="E0002AFF" w:usb1="C000247B" w:usb2="00000009" w:usb3="00000000" w:csb0="000001FF" w:csb1="00000000"/>
    <w:embedRegular r:id="rId3" w:fontKey="{a1d8ff4d-a4ef-c15c-9311-f65266374a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Ekorren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niclasfohlin.se/stodundervisning/skrivkurs-sagoboken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1: Ekorren · Skrivkurs: sagoboken</dc:title>
  <dc:creator>Niclas Fohlin</dc:creator>
  <dc:description>© Niclas Fohlin · niclasfohlin.se</dc:description>
  <cp:lastModifiedBy>Un-named</cp:lastModifiedBy>
  <cp:revision>1</cp:revision>
  <dcterms:created xsi:type="dcterms:W3CDTF">2026-10-29T11:58:11.688Z</dcterms:created>
  <dcterms:modified xsi:type="dcterms:W3CDTF">2026-10-29T11:58:11.688Z</dcterms:modified>
</cp:coreProperties>
</file>

<file path=docProps/custom.xml><?xml version="1.0" encoding="utf-8"?>
<Properties xmlns="http://schemas.openxmlformats.org/officeDocument/2006/custom-properties" xmlns:vt="http://schemas.openxmlformats.org/officeDocument/2006/docPropsVTypes"/>
</file>