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77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80"/>
        <w:gridCol w:w="8612"/>
        <w:gridCol w:w="1080"/>
      </w:tblGrid>
      <w:tr>
        <w:trPr>
          <w:cantSplit/>
          <w:trHeight w:val="2490" w:hRule="exact"/>
        </w:trPr>
        <w:tc>
          <w:tcPr>
            <w:tcW w:type="dxa" w:w="10772"/>
            <w:gridSpan w:val="3"/>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spacing w:after="0" w:before="0" w:line="240"/>
              <w:jc w:val="center"/>
              <w:rPr>
                <w:rFonts w:ascii="Calibri" w:cs="Calibri" w:eastAsia="Calibri" w:hAnsi="Calibri"/>
                <w:sz w:val="2"/>
                <w:szCs w:val="2"/>
              </w:rPr>
            </w:pPr>
            <w:r>
              <w:drawing>
                <wp:inline distT="0" distB="0" distL="0" distR="0">
                  <wp:extent cx="6838950" cy="1581150"/>
                  <wp:effectExtent t="0" r="0" b="0" l="0"/>
                  <wp:docPr id="9180" name="Lindormen, en drake runt sidan 3180" descr="Lindormen, en drake runt sid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extLst>
                              <a:ext uri="{96DAC541-7B7A-43D3-8B79-37D633B846F1}">
                                <asvg:svgBlip xmlns:asvg="http://schemas.microsoft.com/office/drawing/2016/SVG/main" r:embed="rId13"/>
                              </a:ext>
                            </a:extLst>
                          </a:blip>
                          <a:srcRect/>
                          <a:stretch>
                            <a:fillRect/>
                          </a:stretch>
                        </pic:blipFill>
                        <pic:spPr bwMode="auto">
                          <a:xfrm>
                            <a:off x="0" y="0"/>
                            <a:ext cx="6838950" cy="1581150"/>
                          </a:xfrm>
                          <a:prstGeom prst="rect">
                            <a:avLst/>
                          </a:prstGeom>
                        </pic:spPr>
                      </pic:pic>
                    </a:graphicData>
                  </a:graphic>
                </wp:inline>
              </w:drawing>
            </w:r>
          </w:p>
        </w:tc>
      </w:tr>
      <w:tr>
        <w:trPr>
          <w:cantSplit/>
        </w:trPr>
        <w:tc>
          <w:tcPr>
            <w:tcW w:type="dxa" w:w="1080"/>
            <w:vMerge w:val="restart"/>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spacing w:after="0" w:before="0" w:line="240"/>
              <w:jc w:val="center"/>
              <w:rPr>
                <w:rFonts w:ascii="Calibri" w:cs="Calibri" w:eastAsia="Calibri" w:hAnsi="Calibri"/>
                <w:sz w:val="2"/>
                <w:szCs w:val="2"/>
              </w:rPr>
            </w:pPr>
            <w:r>
              <w:drawing>
                <wp:inline distT="0" distB="0" distL="0" distR="0">
                  <wp:extent cx="685800" cy="7924800"/>
                  <wp:effectExtent t="0" r="0" b="0" l="0"/>
                  <wp:docPr id="9181" name="Lindormen, en drake runt sidan 3181" descr="Lindormen, en drake runt sid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extLst>
                              <a:ext uri="{96DAC541-7B7A-43D3-8B79-37D633B846F1}">
                                <asvg:svgBlip xmlns:asvg="http://schemas.microsoft.com/office/drawing/2016/SVG/main" r:embed="rId15"/>
                              </a:ext>
                            </a:extLst>
                          </a:blip>
                          <a:srcRect/>
                          <a:stretch>
                            <a:fillRect/>
                          </a:stretch>
                        </pic:blipFill>
                        <pic:spPr bwMode="auto">
                          <a:xfrm>
                            <a:off x="0" y="0"/>
                            <a:ext cx="685800" cy="7924800"/>
                          </a:xfrm>
                          <a:prstGeom prst="rect">
                            <a:avLst/>
                          </a:prstGeom>
                        </pic:spPr>
                      </pic:pic>
                    </a:graphicData>
                  </a:graphic>
                </wp:inline>
              </w:drawing>
            </w:r>
          </w:p>
        </w:tc>
        <w:tc>
          <w:tcPr>
            <w:tcW w:type="dxa" w:w="8612"/>
            <w:tcBorders>
              <w:top w:val="none" w:color="FFFFFF" w:sz="0"/>
              <w:left w:val="none" w:color="FFFFFF" w:sz="0"/>
              <w:bottom w:val="none" w:color="FFFFFF" w:sz="0"/>
              <w:right w:val="none" w:color="FFFFFF" w:sz="0"/>
            </w:tcBorders>
            <w:tcMar>
              <w:top w:type="dxa" w:w="0"/>
              <w:left w:type="dxa" w:w="100"/>
              <w:bottom w:type="dxa" w:w="0"/>
              <w:right w:type="dxa" w:w="10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p>
            <w:pPr>
              <w:spacing w:after="0" w:before="40" w:line="240"/>
              <w:jc w:val="center"/>
              <w:outlineLvl w:val="1"/>
            </w:pPr>
            <w:r>
              <w:rPr>
                <w:rFonts w:ascii="Cinzel" w:cs="Cinzel" w:eastAsia="Cinzel" w:hAnsi="Cinzel"/>
                <w:color w:val="3A2D24"/>
                <w:sz w:val="56"/>
                <w:szCs w:val="56"/>
              </w:rPr>
              <w:t xml:space="preserve">Vår saga</w:t>
            </w:r>
          </w:p>
          <w:p>
            <w:pPr>
              <w:spacing w:after="60" w:before="0" w:line="240"/>
              <w:jc w:val="center"/>
            </w:pPr>
            <w:r>
              <w:rPr>
                <w:rFonts w:ascii="Cinzel" w:cs="Cinzel" w:eastAsia="Cinzel" w:hAnsi="Cinzel"/>
                <w:caps/>
                <w:color w:val="B07A22"/>
                <w:sz w:val="20"/>
                <w:szCs w:val="20"/>
              </w:rPr>
              <w:t xml:space="preserve">sex steg</w:t>
            </w: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841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040"/>
              <w:gridCol w:w="6372"/>
            </w:tblGrid>
            <w:tr>
              <w:trPr>
                <w:cantSplit/>
                <w:trHeight w:val="450" w:hRule="exact"/>
              </w:trPr>
              <w:tc>
                <w:tcPr>
                  <w:tcW w:type="dxa" w:w="2040"/>
                  <w:tcBorders>
                    <w:top w:val="none" w:color="FFFFFF" w:sz="0"/>
                    <w:left w:val="none" w:color="FFFFFF" w:sz="0"/>
                    <w:bottom w:val="none" w:color="FFFFFF" w:sz="0"/>
                    <w:right w:val="none" w:color="FFFFFF" w:sz="0"/>
                  </w:tcBorders>
                  <w:tcMar>
                    <w:top w:type="dxa" w:w="0"/>
                    <w:left w:type="dxa" w:w="0"/>
                    <w:bottom w:type="dxa" w:w="15"/>
                    <w:right w:type="dxa" w:w="80"/>
                  </w:tcMar>
                  <w:vAlign w:val="bottom"/>
                </w:tcPr>
                <w:p>
                  <w:pPr>
                    <w:spacing w:after="0" w:before="0" w:line="240"/>
                  </w:pPr>
                  <w:r>
                    <w:rPr>
                      <w:rFonts w:ascii="Andika" w:cs="Andika" w:eastAsia="Andika" w:hAnsi="Andika"/>
                      <w:color w:val="5E5046"/>
                      <w:sz w:val="26"/>
                      <w:szCs w:val="26"/>
                    </w:rPr>
                    <w:t xml:space="preserve">Vi som skriver:</w:t>
                  </w:r>
                </w:p>
              </w:tc>
              <w:tc>
                <w:tcPr>
                  <w:tcW w:type="dxa" w:w="637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450" w:hRule="exact"/>
              </w:trPr>
              <w:tc>
                <w:tcPr>
                  <w:tcW w:type="dxa" w:w="2040"/>
                  <w:tcBorders>
                    <w:top w:val="none" w:color="FFFFFF" w:sz="0"/>
                    <w:left w:val="none" w:color="FFFFFF" w:sz="0"/>
                    <w:bottom w:val="none" w:color="FFFFFF" w:sz="0"/>
                    <w:right w:val="none" w:color="FFFFFF" w:sz="0"/>
                  </w:tcBorders>
                  <w:tcMar>
                    <w:top w:type="dxa" w:w="0"/>
                    <w:left w:type="dxa" w:w="0"/>
                    <w:bottom w:type="dxa" w:w="15"/>
                    <w:right w:type="dxa" w:w="80"/>
                  </w:tcMar>
                  <w:vAlign w:val="bottom"/>
                </w:tcPr>
                <w:p>
                  <w:pPr>
                    <w:spacing w:after="0" w:before="0" w:line="240"/>
                  </w:pPr>
                  <w:r>
                    <w:rPr>
                      <w:rFonts w:ascii="Andika" w:cs="Andika" w:eastAsia="Andika" w:hAnsi="Andika"/>
                      <w:color w:val="5E5046"/>
                      <w:sz w:val="26"/>
                      <w:szCs w:val="26"/>
                    </w:rPr>
                    <w:t xml:space="preserve">Sagan är till:</w:t>
                  </w:r>
                </w:p>
              </w:tc>
              <w:tc>
                <w:tcPr>
                  <w:tcW w:type="dxa" w:w="637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841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650"/>
              <w:gridCol w:w="6762"/>
            </w:tblGrid>
            <w:tr>
              <w:trPr>
                <w:cantSplit/>
                <w:trHeight w:val="855" w:hRule="exact"/>
              </w:trPr>
              <w:tc>
                <w:tcPr>
                  <w:tcW w:type="dxa" w:w="1650"/>
                  <w:vMerge w:val="restart"/>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rPr>
                      <w:rFonts w:ascii="Calibri" w:cs="Calibri" w:eastAsia="Calibri" w:hAnsi="Calibri"/>
                      <w:sz w:val="2"/>
                      <w:szCs w:val="2"/>
                    </w:rPr>
                  </w:pPr>
                  <w:r>
                    <w:drawing>
                      <wp:inline distT="0" distB="0" distL="0" distR="0">
                        <wp:extent cx="1047750" cy="2809875"/>
                        <wp:effectExtent t="0" r="0" b="0" l="0"/>
                        <wp:docPr id="9182" name="Stationen Hjälten 3182" descr="Stationen Hjält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extLst>
                                    <a:ext uri="{96DAC541-7B7A-43D3-8B79-37D633B846F1}">
                                      <asvg:svgBlip xmlns:asvg="http://schemas.microsoft.com/office/drawing/2016/SVG/main" r:embed="rId17"/>
                                    </a:ext>
                                  </a:extLst>
                                </a:blip>
                                <a:srcRect/>
                                <a:stretch>
                                  <a:fillRect/>
                                </a:stretch>
                              </pic:blipFill>
                              <pic:spPr bwMode="auto">
                                <a:xfrm>
                                  <a:off x="0" y="0"/>
                                  <a:ext cx="1047750" cy="2809875"/>
                                </a:xfrm>
                                <a:prstGeom prst="rect">
                                  <a:avLst/>
                                </a:prstGeom>
                              </pic:spPr>
                            </pic:pic>
                          </a:graphicData>
                        </a:graphic>
                      </wp:inline>
                    </w:drawing>
                  </w:r>
                </w:p>
              </w:tc>
              <w:tc>
                <w:tcPr>
                  <w:tcW w:type="dxa" w:w="6762"/>
                  <w:tcBorders>
                    <w:top w:val="none" w:color="FFFFFF" w:sz="0"/>
                    <w:left w:val="none" w:color="FFFFFF" w:sz="0"/>
                    <w:bottom w:val="none" w:color="FFFFFF" w:sz="0"/>
                    <w:right w:val="none" w:color="FFFFFF" w:sz="0"/>
                  </w:tcBorders>
                  <w:tcMar>
                    <w:top w:type="dxa" w:w="0"/>
                    <w:left w:type="dxa" w:w="80"/>
                    <w:bottom w:type="dxa" w:w="0"/>
                    <w:right w:type="dxa" w:w="40"/>
                  </w:tcMar>
                  <w:vAlign w:val="center"/>
                </w:tcPr>
                <w:p>
                  <w:pPr>
                    <w:keepNext/>
                    <w:spacing w:after="0" w:before="0" w:line="240"/>
                  </w:pPr>
                  <w:r>
                    <w:rPr>
                      <w:rFonts w:ascii="Cinzel" w:cs="Cinzel" w:eastAsia="Cinzel" w:hAnsi="Cinzel"/>
                      <w:color w:val="B07A22"/>
                      <w:sz w:val="28"/>
                      <w:szCs w:val="28"/>
                    </w:rPr>
                    <w:t xml:space="preserve">1  </w:t>
                  </w:r>
                  <w:r>
                    <w:rPr>
                      <w:rFonts w:ascii="Cinzel" w:cs="Cinzel" w:eastAsia="Cinzel" w:hAnsi="Cinzel"/>
                      <w:color w:val="8C2A1E"/>
                      <w:sz w:val="28"/>
                      <w:szCs w:val="28"/>
                    </w:rPr>
                    <w:t xml:space="preserve">Hjälten</w:t>
                  </w:r>
                </w:p>
                <w:p>
                  <w:pPr>
                    <w:spacing w:after="0" w:before="0" w:line="240"/>
                  </w:pPr>
                  <w:r>
                    <w:rPr>
                      <w:rFonts w:ascii="Andika" w:cs="Andika" w:eastAsia="Andika" w:hAnsi="Andika"/>
                      <w:color w:val="5E5046"/>
                      <w:sz w:val="26"/>
                      <w:szCs w:val="26"/>
                    </w:rPr>
                    <w:t xml:space="preserve">Det var en gång</w:t>
                  </w:r>
                </w:p>
              </w:tc>
            </w:tr>
            <w:tr>
              <w:trPr>
                <w:cantSplit/>
                <w:trHeight w:val="510" w:hRule="exact"/>
              </w:trPr>
              <w:tc>
                <w:tcPr>
                  <w:vMerge w:val="continue"/>
                  <w:tcBorders>
                    <w:top w:val="none" w:color="FFFFFF" w:sz="0"/>
                    <w:left w:val="none" w:color="FFFFFF" w:sz="0"/>
                    <w:bottom w:val="none" w:color="FFFFFF" w:sz="0"/>
                    <w:right w:val="none" w:color="FFFFFF" w:sz="0"/>
                  </w:tcBorders>
                </w:tcPr>
                <w:p/>
              </w:tc>
              <w:tc>
                <w:tcPr>
                  <w:tcW w:type="dxa" w:w="67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10" w:hRule="exact"/>
              </w:trPr>
              <w:tc>
                <w:tcPr>
                  <w:vMerge w:val="continue"/>
                  <w:tcBorders>
                    <w:top w:val="none" w:color="FFFFFF" w:sz="0"/>
                    <w:left w:val="none" w:color="FFFFFF" w:sz="0"/>
                    <w:bottom w:val="none" w:color="FFFFFF" w:sz="0"/>
                    <w:right w:val="none" w:color="FFFFFF" w:sz="0"/>
                  </w:tcBorders>
                </w:tcPr>
                <w:p/>
              </w:tc>
              <w:tc>
                <w:tcPr>
                  <w:tcW w:type="dxa" w:w="67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10" w:hRule="exact"/>
              </w:trPr>
              <w:tc>
                <w:tcPr>
                  <w:vMerge w:val="continue"/>
                  <w:tcBorders>
                    <w:top w:val="none" w:color="FFFFFF" w:sz="0"/>
                    <w:left w:val="none" w:color="FFFFFF" w:sz="0"/>
                    <w:bottom w:val="none" w:color="FFFFFF" w:sz="0"/>
                    <w:right w:val="none" w:color="FFFFFF" w:sz="0"/>
                  </w:tcBorders>
                </w:tcPr>
                <w:p/>
              </w:tc>
              <w:tc>
                <w:tcPr>
                  <w:tcW w:type="dxa" w:w="67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10" w:hRule="exact"/>
              </w:trPr>
              <w:tc>
                <w:tcPr>
                  <w:vMerge w:val="continue"/>
                  <w:tcBorders>
                    <w:top w:val="none" w:color="FFFFFF" w:sz="0"/>
                    <w:left w:val="none" w:color="FFFFFF" w:sz="0"/>
                    <w:bottom w:val="none" w:color="FFFFFF" w:sz="0"/>
                    <w:right w:val="none" w:color="FFFFFF" w:sz="0"/>
                  </w:tcBorders>
                </w:tcPr>
                <w:p/>
              </w:tc>
              <w:tc>
                <w:tcPr>
                  <w:tcW w:type="dxa" w:w="67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10" w:hRule="exact"/>
              </w:trPr>
              <w:tc>
                <w:tcPr>
                  <w:vMerge w:val="continue"/>
                  <w:tcBorders>
                    <w:top w:val="none" w:color="FFFFFF" w:sz="0"/>
                    <w:left w:val="none" w:color="FFFFFF" w:sz="0"/>
                    <w:bottom w:val="none" w:color="FFFFFF" w:sz="0"/>
                    <w:right w:val="none" w:color="FFFFFF" w:sz="0"/>
                  </w:tcBorders>
                </w:tcPr>
                <w:p/>
              </w:tc>
              <w:tc>
                <w:tcPr>
                  <w:tcW w:type="dxa" w:w="67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10" w:hRule="exact"/>
              </w:trPr>
              <w:tc>
                <w:tcPr>
                  <w:vMerge w:val="continue"/>
                  <w:tcBorders>
                    <w:top w:val="none" w:color="FFFFFF" w:sz="0"/>
                    <w:left w:val="none" w:color="FFFFFF" w:sz="0"/>
                    <w:bottom w:val="none" w:color="FFFFFF" w:sz="0"/>
                    <w:right w:val="none" w:color="FFFFFF" w:sz="0"/>
                  </w:tcBorders>
                </w:tcPr>
                <w:p/>
              </w:tc>
              <w:tc>
                <w:tcPr>
                  <w:tcW w:type="dxa" w:w="67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10" w:hRule="exact"/>
              </w:trPr>
              <w:tc>
                <w:tcPr>
                  <w:vMerge w:val="continue"/>
                  <w:tcBorders>
                    <w:top w:val="none" w:color="FFFFFF" w:sz="0"/>
                    <w:left w:val="none" w:color="FFFFFF" w:sz="0"/>
                    <w:bottom w:val="none" w:color="FFFFFF" w:sz="0"/>
                    <w:right w:val="none" w:color="FFFFFF" w:sz="0"/>
                  </w:tcBorders>
                </w:tcPr>
                <w:p/>
              </w:tc>
              <w:tc>
                <w:tcPr>
                  <w:tcW w:type="dxa" w:w="67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855" w:hRule="exact"/>
              </w:trPr>
              <w:tc>
                <w:tcPr>
                  <w:tcW w:type="dxa" w:w="1650"/>
                  <w:vMerge w:val="restart"/>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rPr>
                      <w:rFonts w:ascii="Calibri" w:cs="Calibri" w:eastAsia="Calibri" w:hAnsi="Calibri"/>
                      <w:sz w:val="2"/>
                      <w:szCs w:val="2"/>
                    </w:rPr>
                  </w:pPr>
                  <w:r>
                    <w:drawing>
                      <wp:inline distT="0" distB="0" distL="0" distR="0">
                        <wp:extent cx="1047750" cy="2809875"/>
                        <wp:effectExtent t="0" r="0" b="0" l="0"/>
                        <wp:docPr id="9183" name="Stationen Problemet 3183" descr="Stationen Problem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extLst>
                                    <a:ext uri="{96DAC541-7B7A-43D3-8B79-37D633B846F1}">
                                      <asvg:svgBlip xmlns:asvg="http://schemas.microsoft.com/office/drawing/2016/SVG/main" r:embed="rId19"/>
                                    </a:ext>
                                  </a:extLst>
                                </a:blip>
                                <a:srcRect/>
                                <a:stretch>
                                  <a:fillRect/>
                                </a:stretch>
                              </pic:blipFill>
                              <pic:spPr bwMode="auto">
                                <a:xfrm>
                                  <a:off x="0" y="0"/>
                                  <a:ext cx="1047750" cy="2809875"/>
                                </a:xfrm>
                                <a:prstGeom prst="rect">
                                  <a:avLst/>
                                </a:prstGeom>
                              </pic:spPr>
                            </pic:pic>
                          </a:graphicData>
                        </a:graphic>
                      </wp:inline>
                    </w:drawing>
                  </w:r>
                </w:p>
              </w:tc>
              <w:tc>
                <w:tcPr>
                  <w:tcW w:type="dxa" w:w="6762"/>
                  <w:tcBorders>
                    <w:top w:val="none" w:color="FFFFFF" w:sz="0"/>
                    <w:left w:val="none" w:color="FFFFFF" w:sz="0"/>
                    <w:bottom w:val="none" w:color="FFFFFF" w:sz="0"/>
                    <w:right w:val="none" w:color="FFFFFF" w:sz="0"/>
                  </w:tcBorders>
                  <w:tcMar>
                    <w:top w:type="dxa" w:w="0"/>
                    <w:left w:type="dxa" w:w="80"/>
                    <w:bottom w:type="dxa" w:w="0"/>
                    <w:right w:type="dxa" w:w="40"/>
                  </w:tcMar>
                  <w:vAlign w:val="center"/>
                </w:tcPr>
                <w:p>
                  <w:pPr>
                    <w:keepNext/>
                    <w:spacing w:after="0" w:before="0" w:line="240"/>
                  </w:pPr>
                  <w:r>
                    <w:rPr>
                      <w:rFonts w:ascii="Cinzel" w:cs="Cinzel" w:eastAsia="Cinzel" w:hAnsi="Cinzel"/>
                      <w:color w:val="B07A22"/>
                      <w:sz w:val="28"/>
                      <w:szCs w:val="28"/>
                    </w:rPr>
                    <w:t xml:space="preserve">2  </w:t>
                  </w:r>
                  <w:r>
                    <w:rPr>
                      <w:rFonts w:ascii="Cinzel" w:cs="Cinzel" w:eastAsia="Cinzel" w:hAnsi="Cinzel"/>
                      <w:color w:val="8C2A1E"/>
                      <w:sz w:val="28"/>
                      <w:szCs w:val="28"/>
                    </w:rPr>
                    <w:t xml:space="preserve">Problemet</w:t>
                  </w:r>
                </w:p>
                <w:p>
                  <w:pPr>
                    <w:spacing w:after="0" w:before="0" w:line="240"/>
                  </w:pPr>
                  <w:r>
                    <w:rPr>
                      <w:rFonts w:ascii="Andika" w:cs="Andika" w:eastAsia="Andika" w:hAnsi="Andika"/>
                      <w:color w:val="5E5046"/>
                      <w:sz w:val="26"/>
                      <w:szCs w:val="26"/>
                    </w:rPr>
                    <w:t xml:space="preserve">Men en dag</w:t>
                  </w:r>
                </w:p>
              </w:tc>
            </w:tr>
            <w:tr>
              <w:trPr>
                <w:cantSplit/>
                <w:trHeight w:val="510" w:hRule="exact"/>
              </w:trPr>
              <w:tc>
                <w:tcPr>
                  <w:vMerge w:val="continue"/>
                  <w:tcBorders>
                    <w:top w:val="none" w:color="FFFFFF" w:sz="0"/>
                    <w:left w:val="none" w:color="FFFFFF" w:sz="0"/>
                    <w:bottom w:val="none" w:color="FFFFFF" w:sz="0"/>
                    <w:right w:val="none" w:color="FFFFFF" w:sz="0"/>
                  </w:tcBorders>
                </w:tcPr>
                <w:p/>
              </w:tc>
              <w:tc>
                <w:tcPr>
                  <w:tcW w:type="dxa" w:w="67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10" w:hRule="exact"/>
              </w:trPr>
              <w:tc>
                <w:tcPr>
                  <w:vMerge w:val="continue"/>
                  <w:tcBorders>
                    <w:top w:val="none" w:color="FFFFFF" w:sz="0"/>
                    <w:left w:val="none" w:color="FFFFFF" w:sz="0"/>
                    <w:bottom w:val="none" w:color="FFFFFF" w:sz="0"/>
                    <w:right w:val="none" w:color="FFFFFF" w:sz="0"/>
                  </w:tcBorders>
                </w:tcPr>
                <w:p/>
              </w:tc>
              <w:tc>
                <w:tcPr>
                  <w:tcW w:type="dxa" w:w="67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10" w:hRule="exact"/>
              </w:trPr>
              <w:tc>
                <w:tcPr>
                  <w:vMerge w:val="continue"/>
                  <w:tcBorders>
                    <w:top w:val="none" w:color="FFFFFF" w:sz="0"/>
                    <w:left w:val="none" w:color="FFFFFF" w:sz="0"/>
                    <w:bottom w:val="none" w:color="FFFFFF" w:sz="0"/>
                    <w:right w:val="none" w:color="FFFFFF" w:sz="0"/>
                  </w:tcBorders>
                </w:tcPr>
                <w:p/>
              </w:tc>
              <w:tc>
                <w:tcPr>
                  <w:tcW w:type="dxa" w:w="67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10" w:hRule="exact"/>
              </w:trPr>
              <w:tc>
                <w:tcPr>
                  <w:vMerge w:val="continue"/>
                  <w:tcBorders>
                    <w:top w:val="none" w:color="FFFFFF" w:sz="0"/>
                    <w:left w:val="none" w:color="FFFFFF" w:sz="0"/>
                    <w:bottom w:val="none" w:color="FFFFFF" w:sz="0"/>
                    <w:right w:val="none" w:color="FFFFFF" w:sz="0"/>
                  </w:tcBorders>
                </w:tcPr>
                <w:p/>
              </w:tc>
              <w:tc>
                <w:tcPr>
                  <w:tcW w:type="dxa" w:w="67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10" w:hRule="exact"/>
              </w:trPr>
              <w:tc>
                <w:tcPr>
                  <w:vMerge w:val="continue"/>
                  <w:tcBorders>
                    <w:top w:val="none" w:color="FFFFFF" w:sz="0"/>
                    <w:left w:val="none" w:color="FFFFFF" w:sz="0"/>
                    <w:bottom w:val="none" w:color="FFFFFF" w:sz="0"/>
                    <w:right w:val="none" w:color="FFFFFF" w:sz="0"/>
                  </w:tcBorders>
                </w:tcPr>
                <w:p/>
              </w:tc>
              <w:tc>
                <w:tcPr>
                  <w:tcW w:type="dxa" w:w="67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10" w:hRule="exact"/>
              </w:trPr>
              <w:tc>
                <w:tcPr>
                  <w:vMerge w:val="continue"/>
                  <w:tcBorders>
                    <w:top w:val="none" w:color="FFFFFF" w:sz="0"/>
                    <w:left w:val="none" w:color="FFFFFF" w:sz="0"/>
                    <w:bottom w:val="none" w:color="FFFFFF" w:sz="0"/>
                    <w:right w:val="none" w:color="FFFFFF" w:sz="0"/>
                  </w:tcBorders>
                </w:tcPr>
                <w:p/>
              </w:tc>
              <w:tc>
                <w:tcPr>
                  <w:tcW w:type="dxa" w:w="67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10" w:hRule="exact"/>
              </w:trPr>
              <w:tc>
                <w:tcPr>
                  <w:vMerge w:val="continue"/>
                  <w:tcBorders>
                    <w:top w:val="none" w:color="FFFFFF" w:sz="0"/>
                    <w:left w:val="none" w:color="FFFFFF" w:sz="0"/>
                    <w:bottom w:val="none" w:color="FFFFFF" w:sz="0"/>
                    <w:right w:val="none" w:color="FFFFFF" w:sz="0"/>
                  </w:tcBorders>
                </w:tcPr>
                <w:p/>
              </w:tc>
              <w:tc>
                <w:tcPr>
                  <w:tcW w:type="dxa" w:w="67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1080"/>
            <w:vMerge w:val="restart"/>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spacing w:after="0" w:before="0" w:line="240"/>
              <w:jc w:val="center"/>
              <w:rPr>
                <w:rFonts w:ascii="Calibri" w:cs="Calibri" w:eastAsia="Calibri" w:hAnsi="Calibri"/>
                <w:sz w:val="2"/>
                <w:szCs w:val="2"/>
              </w:rPr>
            </w:pPr>
            <w:r>
              <w:drawing>
                <wp:inline distT="0" distB="0" distL="0" distR="0">
                  <wp:extent cx="685800" cy="7924800"/>
                  <wp:effectExtent t="0" r="0" b="0" l="0"/>
                  <wp:docPr id="9184" name="Lindormen, en drake runt sidan 3184" descr="Lindormen, en drake runt sid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extLst>
                              <a:ext uri="{96DAC541-7B7A-43D3-8B79-37D633B846F1}">
                                <asvg:svgBlip xmlns:asvg="http://schemas.microsoft.com/office/drawing/2016/SVG/main" r:embed="rId21"/>
                              </a:ext>
                            </a:extLst>
                          </a:blip>
                          <a:srcRect/>
                          <a:stretch>
                            <a:fillRect/>
                          </a:stretch>
                        </pic:blipFill>
                        <pic:spPr bwMode="auto">
                          <a:xfrm>
                            <a:off x="0" y="0"/>
                            <a:ext cx="685800" cy="7924800"/>
                          </a:xfrm>
                          <a:prstGeom prst="rect">
                            <a:avLst/>
                          </a:prstGeom>
                        </pic:spPr>
                      </pic:pic>
                    </a:graphicData>
                  </a:graphic>
                </wp:inline>
              </w:drawing>
            </w:r>
          </w:p>
        </w:tc>
      </w:tr>
      <w:tr>
        <w:trPr>
          <w:cantSplit/>
        </w:trPr>
        <w:tc>
          <w:tcPr>
            <w:vMerge w:val="continue"/>
            <w:tcBorders>
              <w:top w:val="none" w:color="FFFFFF" w:sz="0"/>
              <w:left w:val="none" w:color="FFFFFF" w:sz="0"/>
              <w:bottom w:val="none" w:color="FFFFFF" w:sz="0"/>
              <w:right w:val="none" w:color="FFFFFF" w:sz="0"/>
            </w:tcBorders>
          </w:tcPr>
          <w:p/>
        </w:tc>
        <w:tc>
          <w:tcPr>
            <w:tcW w:type="dxa" w:w="8612"/>
            <w:tcBorders>
              <w:top w:val="none" w:color="FFFFFF" w:sz="0"/>
              <w:left w:val="none" w:color="FFFFFF" w:sz="0"/>
              <w:bottom w:val="none" w:color="FFFFFF" w:sz="0"/>
              <w:right w:val="none" w:color="FFFFFF" w:sz="0"/>
            </w:tcBorders>
            <w:tcMar>
              <w:top w:type="dxa" w:w="0"/>
              <w:left w:type="dxa" w:w="0"/>
              <w:bottom w:type="dxa" w:w="0"/>
              <w:right w:type="dxa" w:w="0"/>
            </w:tcMar>
            <w:vAlign w:val="bottom"/>
          </w:tcPr>
          <w:p>
            <w:pPr>
              <w:spacing w:after="0" w:before="0" w:line="240"/>
              <w:jc w:val="center"/>
              <w:rPr>
                <w:rFonts w:ascii="Calibri" w:cs="Calibri" w:eastAsia="Calibri" w:hAnsi="Calibri"/>
                <w:sz w:val="2"/>
                <w:szCs w:val="2"/>
              </w:rPr>
            </w:pPr>
            <w:r>
              <w:drawing>
                <wp:inline distT="0" distB="0" distL="0" distR="0">
                  <wp:extent cx="5467350" cy="723900"/>
                  <wp:effectExtent t="0" r="0" b="0" l="0"/>
                  <wp:docPr id="9185" name="Lindormen, en drake runt sidan 3185" descr="Lindormen, en drake runt sid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extLst>
                              <a:ext uri="{96DAC541-7B7A-43D3-8B79-37D633B846F1}">
                                <asvg:svgBlip xmlns:asvg="http://schemas.microsoft.com/office/drawing/2016/SVG/main" r:embed="rId23"/>
                              </a:ext>
                            </a:extLst>
                          </a:blip>
                          <a:srcRect/>
                          <a:stretch>
                            <a:fillRect/>
                          </a:stretch>
                        </pic:blipFill>
                        <pic:spPr bwMode="auto">
                          <a:xfrm>
                            <a:off x="0" y="0"/>
                            <a:ext cx="5467350" cy="723900"/>
                          </a:xfrm>
                          <a:prstGeom prst="rect">
                            <a:avLst/>
                          </a:prstGeom>
                        </pic:spPr>
                      </pic:pic>
                    </a:graphicData>
                  </a:graphic>
                </wp:inline>
              </w:drawing>
            </w:r>
          </w:p>
        </w:tc>
        <w:tc>
          <w:tcPr>
            <w:vMerge w:val="continue"/>
            <w:tcBorders>
              <w:top w:val="none" w:color="FFFFFF" w:sz="0"/>
              <w:left w:val="none" w:color="FFFFFF" w:sz="0"/>
              <w:bottom w:val="none" w:color="FFFFFF" w:sz="0"/>
              <w:right w:val="none" w:color="FFFFFF" w:sz="0"/>
            </w:tcBorders>
          </w:tcPr>
          <w:p/>
        </w:tc>
      </w:tr>
    </w:tbl>
    <w:p>
      <w:pPr>
        <w:spacing w:after="0" w:before="0" w:line="240"/>
        <w:rPr>
          <w:rFonts w:ascii="Calibri" w:cs="Calibri" w:eastAsia="Calibri" w:hAnsi="Calibri"/>
          <w:sz w:val="2"/>
          <w:szCs w:val="2"/>
        </w:rPr>
        <w:sectPr>
          <w:headerReference w:type="default" r:id="rId7"/>
          <w:footerReference w:type="default" r:id="rId8"/>
          <w:pgSz w:w="11906" w:h="16838" w:orient="portrait"/>
          <w:pgMar w:top="567" w:right="567" w:bottom="567" w:left="567" w:header="280" w:footer="280" w:gutter="0"/>
          <w:pgNumType w:start="1"/>
          <w:docGrid w:linePitch="360"/>
        </w:sectPr>
      </w:pP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77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80"/>
        <w:gridCol w:w="8612"/>
        <w:gridCol w:w="1080"/>
      </w:tblGrid>
      <w:tr>
        <w:trPr>
          <w:cantSplit/>
          <w:trHeight w:val="2490" w:hRule="exact"/>
        </w:trPr>
        <w:tc>
          <w:tcPr>
            <w:tcW w:type="dxa" w:w="10772"/>
            <w:gridSpan w:val="3"/>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spacing w:after="0" w:before="0" w:line="240"/>
              <w:jc w:val="center"/>
              <w:rPr>
                <w:rFonts w:ascii="Calibri" w:cs="Calibri" w:eastAsia="Calibri" w:hAnsi="Calibri"/>
                <w:sz w:val="2"/>
                <w:szCs w:val="2"/>
              </w:rPr>
            </w:pPr>
            <w:r>
              <w:drawing>
                <wp:inline distT="0" distB="0" distL="0" distR="0">
                  <wp:extent cx="6838950" cy="1581150"/>
                  <wp:effectExtent t="0" r="0" b="0" l="0"/>
                  <wp:docPr id="9186" name="Lindormen, en drake runt sidan 3186" descr="Lindormen, en drake runt sid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extLst>
                              <a:ext uri="{96DAC541-7B7A-43D3-8B79-37D633B846F1}">
                                <asvg:svgBlip xmlns:asvg="http://schemas.microsoft.com/office/drawing/2016/SVG/main" r:embed="rId13"/>
                              </a:ext>
                            </a:extLst>
                          </a:blip>
                          <a:srcRect/>
                          <a:stretch>
                            <a:fillRect/>
                          </a:stretch>
                        </pic:blipFill>
                        <pic:spPr bwMode="auto">
                          <a:xfrm>
                            <a:off x="0" y="0"/>
                            <a:ext cx="6838950" cy="1581150"/>
                          </a:xfrm>
                          <a:prstGeom prst="rect">
                            <a:avLst/>
                          </a:prstGeom>
                        </pic:spPr>
                      </pic:pic>
                    </a:graphicData>
                  </a:graphic>
                </wp:inline>
              </w:drawing>
            </w:r>
          </w:p>
        </w:tc>
      </w:tr>
      <w:tr>
        <w:trPr>
          <w:cantSplit/>
        </w:trPr>
        <w:tc>
          <w:tcPr>
            <w:tcW w:type="dxa" w:w="1080"/>
            <w:vMerge w:val="restart"/>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spacing w:after="0" w:before="0" w:line="240"/>
              <w:jc w:val="center"/>
              <w:rPr>
                <w:rFonts w:ascii="Calibri" w:cs="Calibri" w:eastAsia="Calibri" w:hAnsi="Calibri"/>
                <w:sz w:val="2"/>
                <w:szCs w:val="2"/>
              </w:rPr>
            </w:pPr>
            <w:r>
              <w:drawing>
                <wp:inline distT="0" distB="0" distL="0" distR="0">
                  <wp:extent cx="685800" cy="7924800"/>
                  <wp:effectExtent t="0" r="0" b="0" l="0"/>
                  <wp:docPr id="9187" name="Lindormen, en drake runt sidan 3187" descr="Lindormen, en drake runt sid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extLst>
                              <a:ext uri="{96DAC541-7B7A-43D3-8B79-37D633B846F1}">
                                <asvg:svgBlip xmlns:asvg="http://schemas.microsoft.com/office/drawing/2016/SVG/main" r:embed="rId15"/>
                              </a:ext>
                            </a:extLst>
                          </a:blip>
                          <a:srcRect/>
                          <a:stretch>
                            <a:fillRect/>
                          </a:stretch>
                        </pic:blipFill>
                        <pic:spPr bwMode="auto">
                          <a:xfrm>
                            <a:off x="0" y="0"/>
                            <a:ext cx="685800" cy="7924800"/>
                          </a:xfrm>
                          <a:prstGeom prst="rect">
                            <a:avLst/>
                          </a:prstGeom>
                        </pic:spPr>
                      </pic:pic>
                    </a:graphicData>
                  </a:graphic>
                </wp:inline>
              </w:drawing>
            </w:r>
          </w:p>
        </w:tc>
        <w:tc>
          <w:tcPr>
            <w:tcW w:type="dxa" w:w="8612"/>
            <w:tcBorders>
              <w:top w:val="none" w:color="FFFFFF" w:sz="0"/>
              <w:left w:val="none" w:color="FFFFFF" w:sz="0"/>
              <w:bottom w:val="none" w:color="FFFFFF" w:sz="0"/>
              <w:right w:val="none" w:color="FFFFFF" w:sz="0"/>
            </w:tcBorders>
            <w:tcMar>
              <w:top w:type="dxa" w:w="0"/>
              <w:left w:type="dxa" w:w="100"/>
              <w:bottom w:type="dxa" w:w="0"/>
              <w:right w:type="dxa" w:w="10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p>
            <w:pPr>
              <w:spacing w:after="0" w:before="40" w:line="240"/>
              <w:jc w:val="center"/>
              <w:outlineLvl w:val="1"/>
            </w:pPr>
            <w:r>
              <w:rPr>
                <w:rFonts w:ascii="Cinzel" w:cs="Cinzel" w:eastAsia="Cinzel" w:hAnsi="Cinzel"/>
                <w:color w:val="3A2D24"/>
                <w:sz w:val="56"/>
                <w:szCs w:val="56"/>
              </w:rPr>
              <w:t xml:space="preserve">Vår saga</w:t>
            </w:r>
          </w:p>
          <w:p>
            <w:pPr>
              <w:spacing w:after="60" w:before="0" w:line="240"/>
              <w:jc w:val="center"/>
            </w:pPr>
            <w:r>
              <w:rPr>
                <w:rFonts w:ascii="Cinzel" w:cs="Cinzel" w:eastAsia="Cinzel" w:hAnsi="Cinzel"/>
                <w:caps/>
                <w:color w:val="B07A22"/>
                <w:sz w:val="20"/>
                <w:szCs w:val="20"/>
              </w:rPr>
              <w:t xml:space="preserve">sex steg</w:t>
            </w: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841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040"/>
              <w:gridCol w:w="6372"/>
            </w:tblGrid>
            <w:tr>
              <w:trPr>
                <w:cantSplit/>
                <w:trHeight w:val="450" w:hRule="exact"/>
              </w:trPr>
              <w:tc>
                <w:tcPr>
                  <w:tcW w:type="dxa" w:w="2040"/>
                  <w:tcBorders>
                    <w:top w:val="none" w:color="FFFFFF" w:sz="0"/>
                    <w:left w:val="none" w:color="FFFFFF" w:sz="0"/>
                    <w:bottom w:val="none" w:color="FFFFFF" w:sz="0"/>
                    <w:right w:val="none" w:color="FFFFFF" w:sz="0"/>
                  </w:tcBorders>
                  <w:tcMar>
                    <w:top w:type="dxa" w:w="0"/>
                    <w:left w:type="dxa" w:w="0"/>
                    <w:bottom w:type="dxa" w:w="15"/>
                    <w:right w:type="dxa" w:w="80"/>
                  </w:tcMar>
                  <w:vAlign w:val="bottom"/>
                </w:tcPr>
                <w:p>
                  <w:pPr>
                    <w:spacing w:after="0" w:before="0" w:line="240"/>
                  </w:pPr>
                  <w:r>
                    <w:rPr>
                      <w:rFonts w:ascii="Andika" w:cs="Andika" w:eastAsia="Andika" w:hAnsi="Andika"/>
                      <w:color w:val="5E5046"/>
                      <w:sz w:val="26"/>
                      <w:szCs w:val="26"/>
                    </w:rPr>
                    <w:t xml:space="preserve">Vi som skriver:</w:t>
                  </w:r>
                </w:p>
              </w:tc>
              <w:tc>
                <w:tcPr>
                  <w:tcW w:type="dxa" w:w="637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450" w:hRule="exact"/>
              </w:trPr>
              <w:tc>
                <w:tcPr>
                  <w:tcW w:type="dxa" w:w="2040"/>
                  <w:tcBorders>
                    <w:top w:val="none" w:color="FFFFFF" w:sz="0"/>
                    <w:left w:val="none" w:color="FFFFFF" w:sz="0"/>
                    <w:bottom w:val="none" w:color="FFFFFF" w:sz="0"/>
                    <w:right w:val="none" w:color="FFFFFF" w:sz="0"/>
                  </w:tcBorders>
                  <w:tcMar>
                    <w:top w:type="dxa" w:w="0"/>
                    <w:left w:type="dxa" w:w="0"/>
                    <w:bottom w:type="dxa" w:w="15"/>
                    <w:right w:type="dxa" w:w="80"/>
                  </w:tcMar>
                  <w:vAlign w:val="bottom"/>
                </w:tcPr>
                <w:p>
                  <w:pPr>
                    <w:spacing w:after="0" w:before="0" w:line="240"/>
                  </w:pPr>
                  <w:r>
                    <w:rPr>
                      <w:rFonts w:ascii="Andika" w:cs="Andika" w:eastAsia="Andika" w:hAnsi="Andika"/>
                      <w:color w:val="5E5046"/>
                      <w:sz w:val="26"/>
                      <w:szCs w:val="26"/>
                    </w:rPr>
                    <w:t xml:space="preserve">Sagan är till:</w:t>
                  </w:r>
                </w:p>
              </w:tc>
              <w:tc>
                <w:tcPr>
                  <w:tcW w:type="dxa" w:w="637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841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650"/>
              <w:gridCol w:w="6762"/>
            </w:tblGrid>
            <w:tr>
              <w:trPr>
                <w:cantSplit/>
                <w:trHeight w:val="855" w:hRule="exact"/>
              </w:trPr>
              <w:tc>
                <w:tcPr>
                  <w:tcW w:type="dxa" w:w="1650"/>
                  <w:vMerge w:val="restart"/>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rPr>
                      <w:rFonts w:ascii="Calibri" w:cs="Calibri" w:eastAsia="Calibri" w:hAnsi="Calibri"/>
                      <w:sz w:val="2"/>
                      <w:szCs w:val="2"/>
                    </w:rPr>
                  </w:pPr>
                  <w:r>
                    <w:drawing>
                      <wp:inline distT="0" distB="0" distL="0" distR="0">
                        <wp:extent cx="1047750" cy="2486025"/>
                        <wp:effectExtent t="0" r="0" b="0" l="0"/>
                        <wp:docPr id="9188" name="Stationen Hjälparen 3188" descr="Stationen Hjälpar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25"/>
                                    </a:ext>
                                  </a:extLst>
                                </a:blip>
                                <a:srcRect/>
                                <a:stretch>
                                  <a:fillRect/>
                                </a:stretch>
                              </pic:blipFill>
                              <pic:spPr bwMode="auto">
                                <a:xfrm>
                                  <a:off x="0" y="0"/>
                                  <a:ext cx="1047750" cy="2486025"/>
                                </a:xfrm>
                                <a:prstGeom prst="rect">
                                  <a:avLst/>
                                </a:prstGeom>
                              </pic:spPr>
                            </pic:pic>
                          </a:graphicData>
                        </a:graphic>
                      </wp:inline>
                    </w:drawing>
                  </w:r>
                </w:p>
              </w:tc>
              <w:tc>
                <w:tcPr>
                  <w:tcW w:type="dxa" w:w="6762"/>
                  <w:tcBorders>
                    <w:top w:val="none" w:color="FFFFFF" w:sz="0"/>
                    <w:left w:val="none" w:color="FFFFFF" w:sz="0"/>
                    <w:bottom w:val="none" w:color="FFFFFF" w:sz="0"/>
                    <w:right w:val="none" w:color="FFFFFF" w:sz="0"/>
                  </w:tcBorders>
                  <w:tcMar>
                    <w:top w:type="dxa" w:w="0"/>
                    <w:left w:type="dxa" w:w="80"/>
                    <w:bottom w:type="dxa" w:w="0"/>
                    <w:right w:type="dxa" w:w="40"/>
                  </w:tcMar>
                  <w:vAlign w:val="center"/>
                </w:tcPr>
                <w:p>
                  <w:pPr>
                    <w:keepNext/>
                    <w:spacing w:after="0" w:before="0" w:line="240"/>
                  </w:pPr>
                  <w:r>
                    <w:rPr>
                      <w:rFonts w:ascii="Cinzel" w:cs="Cinzel" w:eastAsia="Cinzel" w:hAnsi="Cinzel"/>
                      <w:color w:val="B07A22"/>
                      <w:sz w:val="28"/>
                      <w:szCs w:val="28"/>
                    </w:rPr>
                    <w:t xml:space="preserve">3  </w:t>
                  </w:r>
                  <w:r>
                    <w:rPr>
                      <w:rFonts w:ascii="Cinzel" w:cs="Cinzel" w:eastAsia="Cinzel" w:hAnsi="Cinzel"/>
                      <w:color w:val="8C2A1E"/>
                      <w:sz w:val="28"/>
                      <w:szCs w:val="28"/>
                    </w:rPr>
                    <w:t xml:space="preserve">Hjälparen</w:t>
                  </w:r>
                </w:p>
                <w:p>
                  <w:pPr>
                    <w:spacing w:after="0" w:before="0" w:line="240"/>
                  </w:pPr>
                  <w:r>
                    <w:rPr>
                      <w:rFonts w:ascii="Andika" w:cs="Andika" w:eastAsia="Andika" w:hAnsi="Andika"/>
                      <w:color w:val="5E5046"/>
                      <w:sz w:val="26"/>
                      <w:szCs w:val="26"/>
                    </w:rPr>
                    <w:t xml:space="preserve">På vägen mötte</w:t>
                  </w:r>
                </w:p>
              </w:tc>
            </w:tr>
            <w:tr>
              <w:trPr>
                <w:cantSplit/>
                <w:trHeight w:val="510" w:hRule="exact"/>
              </w:trPr>
              <w:tc>
                <w:tcPr>
                  <w:vMerge w:val="continue"/>
                  <w:tcBorders>
                    <w:top w:val="none" w:color="FFFFFF" w:sz="0"/>
                    <w:left w:val="none" w:color="FFFFFF" w:sz="0"/>
                    <w:bottom w:val="none" w:color="FFFFFF" w:sz="0"/>
                    <w:right w:val="none" w:color="FFFFFF" w:sz="0"/>
                  </w:tcBorders>
                </w:tcPr>
                <w:p/>
              </w:tc>
              <w:tc>
                <w:tcPr>
                  <w:tcW w:type="dxa" w:w="67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10" w:hRule="exact"/>
              </w:trPr>
              <w:tc>
                <w:tcPr>
                  <w:vMerge w:val="continue"/>
                  <w:tcBorders>
                    <w:top w:val="none" w:color="FFFFFF" w:sz="0"/>
                    <w:left w:val="none" w:color="FFFFFF" w:sz="0"/>
                    <w:bottom w:val="none" w:color="FFFFFF" w:sz="0"/>
                    <w:right w:val="none" w:color="FFFFFF" w:sz="0"/>
                  </w:tcBorders>
                </w:tcPr>
                <w:p/>
              </w:tc>
              <w:tc>
                <w:tcPr>
                  <w:tcW w:type="dxa" w:w="67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10" w:hRule="exact"/>
              </w:trPr>
              <w:tc>
                <w:tcPr>
                  <w:vMerge w:val="continue"/>
                  <w:tcBorders>
                    <w:top w:val="none" w:color="FFFFFF" w:sz="0"/>
                    <w:left w:val="none" w:color="FFFFFF" w:sz="0"/>
                    <w:bottom w:val="none" w:color="FFFFFF" w:sz="0"/>
                    <w:right w:val="none" w:color="FFFFFF" w:sz="0"/>
                  </w:tcBorders>
                </w:tcPr>
                <w:p/>
              </w:tc>
              <w:tc>
                <w:tcPr>
                  <w:tcW w:type="dxa" w:w="67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10" w:hRule="exact"/>
              </w:trPr>
              <w:tc>
                <w:tcPr>
                  <w:vMerge w:val="continue"/>
                  <w:tcBorders>
                    <w:top w:val="none" w:color="FFFFFF" w:sz="0"/>
                    <w:left w:val="none" w:color="FFFFFF" w:sz="0"/>
                    <w:bottom w:val="none" w:color="FFFFFF" w:sz="0"/>
                    <w:right w:val="none" w:color="FFFFFF" w:sz="0"/>
                  </w:tcBorders>
                </w:tcPr>
                <w:p/>
              </w:tc>
              <w:tc>
                <w:tcPr>
                  <w:tcW w:type="dxa" w:w="67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10" w:hRule="exact"/>
              </w:trPr>
              <w:tc>
                <w:tcPr>
                  <w:vMerge w:val="continue"/>
                  <w:tcBorders>
                    <w:top w:val="none" w:color="FFFFFF" w:sz="0"/>
                    <w:left w:val="none" w:color="FFFFFF" w:sz="0"/>
                    <w:bottom w:val="none" w:color="FFFFFF" w:sz="0"/>
                    <w:right w:val="none" w:color="FFFFFF" w:sz="0"/>
                  </w:tcBorders>
                </w:tcPr>
                <w:p/>
              </w:tc>
              <w:tc>
                <w:tcPr>
                  <w:tcW w:type="dxa" w:w="67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10" w:hRule="exact"/>
              </w:trPr>
              <w:tc>
                <w:tcPr>
                  <w:vMerge w:val="continue"/>
                  <w:tcBorders>
                    <w:top w:val="none" w:color="FFFFFF" w:sz="0"/>
                    <w:left w:val="none" w:color="FFFFFF" w:sz="0"/>
                    <w:bottom w:val="none" w:color="FFFFFF" w:sz="0"/>
                    <w:right w:val="none" w:color="FFFFFF" w:sz="0"/>
                  </w:tcBorders>
                </w:tcPr>
                <w:p/>
              </w:tc>
              <w:tc>
                <w:tcPr>
                  <w:tcW w:type="dxa" w:w="67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855" w:hRule="exact"/>
              </w:trPr>
              <w:tc>
                <w:tcPr>
                  <w:tcW w:type="dxa" w:w="1650"/>
                  <w:vMerge w:val="restart"/>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rPr>
                      <w:rFonts w:ascii="Calibri" w:cs="Calibri" w:eastAsia="Calibri" w:hAnsi="Calibri"/>
                      <w:sz w:val="2"/>
                      <w:szCs w:val="2"/>
                    </w:rPr>
                  </w:pPr>
                  <w:r>
                    <w:drawing>
                      <wp:inline distT="0" distB="0" distL="0" distR="0">
                        <wp:extent cx="1047750" cy="3133725"/>
                        <wp:effectExtent t="0" r="0" b="0" l="0"/>
                        <wp:docPr id="9189" name="Stationen Det värsta 3189" descr="Stationen Det värs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extLst>
                                    <a:ext uri="{96DAC541-7B7A-43D3-8B79-37D633B846F1}">
                                      <asvg:svgBlip xmlns:asvg="http://schemas.microsoft.com/office/drawing/2016/SVG/main" r:embed="rId27"/>
                                    </a:ext>
                                  </a:extLst>
                                </a:blip>
                                <a:srcRect/>
                                <a:stretch>
                                  <a:fillRect/>
                                </a:stretch>
                              </pic:blipFill>
                              <pic:spPr bwMode="auto">
                                <a:xfrm>
                                  <a:off x="0" y="0"/>
                                  <a:ext cx="1047750" cy="3133725"/>
                                </a:xfrm>
                                <a:prstGeom prst="rect">
                                  <a:avLst/>
                                </a:prstGeom>
                              </pic:spPr>
                            </pic:pic>
                          </a:graphicData>
                        </a:graphic>
                      </wp:inline>
                    </w:drawing>
                  </w:r>
                </w:p>
              </w:tc>
              <w:tc>
                <w:tcPr>
                  <w:tcW w:type="dxa" w:w="6762"/>
                  <w:tcBorders>
                    <w:top w:val="none" w:color="FFFFFF" w:sz="0"/>
                    <w:left w:val="none" w:color="FFFFFF" w:sz="0"/>
                    <w:bottom w:val="none" w:color="FFFFFF" w:sz="0"/>
                    <w:right w:val="none" w:color="FFFFFF" w:sz="0"/>
                  </w:tcBorders>
                  <w:tcMar>
                    <w:top w:type="dxa" w:w="0"/>
                    <w:left w:type="dxa" w:w="80"/>
                    <w:bottom w:type="dxa" w:w="0"/>
                    <w:right w:type="dxa" w:w="40"/>
                  </w:tcMar>
                  <w:vAlign w:val="center"/>
                </w:tcPr>
                <w:p>
                  <w:pPr>
                    <w:keepNext/>
                    <w:spacing w:after="0" w:before="0" w:line="240"/>
                  </w:pPr>
                  <w:r>
                    <w:rPr>
                      <w:rFonts w:ascii="Cinzel" w:cs="Cinzel" w:eastAsia="Cinzel" w:hAnsi="Cinzel"/>
                      <w:color w:val="B07A22"/>
                      <w:sz w:val="28"/>
                      <w:szCs w:val="28"/>
                    </w:rPr>
                    <w:t xml:space="preserve">4  </w:t>
                  </w:r>
                  <w:r>
                    <w:rPr>
                      <w:rFonts w:ascii="Cinzel" w:cs="Cinzel" w:eastAsia="Cinzel" w:hAnsi="Cinzel"/>
                      <w:color w:val="8C2A1E"/>
                      <w:sz w:val="28"/>
                      <w:szCs w:val="28"/>
                    </w:rPr>
                    <w:t xml:space="preserve">Det värsta</w:t>
                  </w:r>
                </w:p>
                <w:p>
                  <w:pPr>
                    <w:spacing w:after="0" w:before="0" w:line="240"/>
                  </w:pPr>
                  <w:r>
                    <w:rPr>
                      <w:rFonts w:ascii="Andika" w:cs="Andika" w:eastAsia="Andika" w:hAnsi="Andika"/>
                      <w:color w:val="5E5046"/>
                      <w:sz w:val="26"/>
                      <w:szCs w:val="26"/>
                    </w:rPr>
                    <w:t xml:space="preserve">Plötsligt</w:t>
                  </w:r>
                </w:p>
              </w:tc>
            </w:tr>
            <w:tr>
              <w:trPr>
                <w:cantSplit/>
                <w:trHeight w:val="510" w:hRule="exact"/>
              </w:trPr>
              <w:tc>
                <w:tcPr>
                  <w:vMerge w:val="continue"/>
                  <w:tcBorders>
                    <w:top w:val="none" w:color="FFFFFF" w:sz="0"/>
                    <w:left w:val="none" w:color="FFFFFF" w:sz="0"/>
                    <w:bottom w:val="none" w:color="FFFFFF" w:sz="0"/>
                    <w:right w:val="none" w:color="FFFFFF" w:sz="0"/>
                  </w:tcBorders>
                </w:tcPr>
                <w:p/>
              </w:tc>
              <w:tc>
                <w:tcPr>
                  <w:tcW w:type="dxa" w:w="67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10" w:hRule="exact"/>
              </w:trPr>
              <w:tc>
                <w:tcPr>
                  <w:vMerge w:val="continue"/>
                  <w:tcBorders>
                    <w:top w:val="none" w:color="FFFFFF" w:sz="0"/>
                    <w:left w:val="none" w:color="FFFFFF" w:sz="0"/>
                    <w:bottom w:val="none" w:color="FFFFFF" w:sz="0"/>
                    <w:right w:val="none" w:color="FFFFFF" w:sz="0"/>
                  </w:tcBorders>
                </w:tcPr>
                <w:p/>
              </w:tc>
              <w:tc>
                <w:tcPr>
                  <w:tcW w:type="dxa" w:w="67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10" w:hRule="exact"/>
              </w:trPr>
              <w:tc>
                <w:tcPr>
                  <w:vMerge w:val="continue"/>
                  <w:tcBorders>
                    <w:top w:val="none" w:color="FFFFFF" w:sz="0"/>
                    <w:left w:val="none" w:color="FFFFFF" w:sz="0"/>
                    <w:bottom w:val="none" w:color="FFFFFF" w:sz="0"/>
                    <w:right w:val="none" w:color="FFFFFF" w:sz="0"/>
                  </w:tcBorders>
                </w:tcPr>
                <w:p/>
              </w:tc>
              <w:tc>
                <w:tcPr>
                  <w:tcW w:type="dxa" w:w="67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10" w:hRule="exact"/>
              </w:trPr>
              <w:tc>
                <w:tcPr>
                  <w:vMerge w:val="continue"/>
                  <w:tcBorders>
                    <w:top w:val="none" w:color="FFFFFF" w:sz="0"/>
                    <w:left w:val="none" w:color="FFFFFF" w:sz="0"/>
                    <w:bottom w:val="none" w:color="FFFFFF" w:sz="0"/>
                    <w:right w:val="none" w:color="FFFFFF" w:sz="0"/>
                  </w:tcBorders>
                </w:tcPr>
                <w:p/>
              </w:tc>
              <w:tc>
                <w:tcPr>
                  <w:tcW w:type="dxa" w:w="67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10" w:hRule="exact"/>
              </w:trPr>
              <w:tc>
                <w:tcPr>
                  <w:vMerge w:val="continue"/>
                  <w:tcBorders>
                    <w:top w:val="none" w:color="FFFFFF" w:sz="0"/>
                    <w:left w:val="none" w:color="FFFFFF" w:sz="0"/>
                    <w:bottom w:val="none" w:color="FFFFFF" w:sz="0"/>
                    <w:right w:val="none" w:color="FFFFFF" w:sz="0"/>
                  </w:tcBorders>
                </w:tcPr>
                <w:p/>
              </w:tc>
              <w:tc>
                <w:tcPr>
                  <w:tcW w:type="dxa" w:w="67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10" w:hRule="exact"/>
              </w:trPr>
              <w:tc>
                <w:tcPr>
                  <w:vMerge w:val="continue"/>
                  <w:tcBorders>
                    <w:top w:val="none" w:color="FFFFFF" w:sz="0"/>
                    <w:left w:val="none" w:color="FFFFFF" w:sz="0"/>
                    <w:bottom w:val="none" w:color="FFFFFF" w:sz="0"/>
                    <w:right w:val="none" w:color="FFFFFF" w:sz="0"/>
                  </w:tcBorders>
                </w:tcPr>
                <w:p/>
              </w:tc>
              <w:tc>
                <w:tcPr>
                  <w:tcW w:type="dxa" w:w="67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10" w:hRule="exact"/>
              </w:trPr>
              <w:tc>
                <w:tcPr>
                  <w:vMerge w:val="continue"/>
                  <w:tcBorders>
                    <w:top w:val="none" w:color="FFFFFF" w:sz="0"/>
                    <w:left w:val="none" w:color="FFFFFF" w:sz="0"/>
                    <w:bottom w:val="none" w:color="FFFFFF" w:sz="0"/>
                    <w:right w:val="none" w:color="FFFFFF" w:sz="0"/>
                  </w:tcBorders>
                </w:tcPr>
                <w:p/>
              </w:tc>
              <w:tc>
                <w:tcPr>
                  <w:tcW w:type="dxa" w:w="67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10" w:hRule="exact"/>
              </w:trPr>
              <w:tc>
                <w:tcPr>
                  <w:vMerge w:val="continue"/>
                  <w:tcBorders>
                    <w:top w:val="none" w:color="FFFFFF" w:sz="0"/>
                    <w:left w:val="none" w:color="FFFFFF" w:sz="0"/>
                    <w:bottom w:val="none" w:color="FFFFFF" w:sz="0"/>
                    <w:right w:val="none" w:color="FFFFFF" w:sz="0"/>
                  </w:tcBorders>
                </w:tcPr>
                <w:p/>
              </w:tc>
              <w:tc>
                <w:tcPr>
                  <w:tcW w:type="dxa" w:w="67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1080"/>
            <w:vMerge w:val="restart"/>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spacing w:after="0" w:before="0" w:line="240"/>
              <w:jc w:val="center"/>
              <w:rPr>
                <w:rFonts w:ascii="Calibri" w:cs="Calibri" w:eastAsia="Calibri" w:hAnsi="Calibri"/>
                <w:sz w:val="2"/>
                <w:szCs w:val="2"/>
              </w:rPr>
            </w:pPr>
            <w:r>
              <w:drawing>
                <wp:inline distT="0" distB="0" distL="0" distR="0">
                  <wp:extent cx="685800" cy="7924800"/>
                  <wp:effectExtent t="0" r="0" b="0" l="0"/>
                  <wp:docPr id="9190" name="Lindormen, en drake runt sidan 3190" descr="Lindormen, en drake runt sid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extLst>
                              <a:ext uri="{96DAC541-7B7A-43D3-8B79-37D633B846F1}">
                                <asvg:svgBlip xmlns:asvg="http://schemas.microsoft.com/office/drawing/2016/SVG/main" r:embed="rId21"/>
                              </a:ext>
                            </a:extLst>
                          </a:blip>
                          <a:srcRect/>
                          <a:stretch>
                            <a:fillRect/>
                          </a:stretch>
                        </pic:blipFill>
                        <pic:spPr bwMode="auto">
                          <a:xfrm>
                            <a:off x="0" y="0"/>
                            <a:ext cx="685800" cy="7924800"/>
                          </a:xfrm>
                          <a:prstGeom prst="rect">
                            <a:avLst/>
                          </a:prstGeom>
                        </pic:spPr>
                      </pic:pic>
                    </a:graphicData>
                  </a:graphic>
                </wp:inline>
              </w:drawing>
            </w:r>
          </w:p>
        </w:tc>
      </w:tr>
      <w:tr>
        <w:trPr>
          <w:cantSplit/>
        </w:trPr>
        <w:tc>
          <w:tcPr>
            <w:vMerge w:val="continue"/>
            <w:tcBorders>
              <w:top w:val="none" w:color="FFFFFF" w:sz="0"/>
              <w:left w:val="none" w:color="FFFFFF" w:sz="0"/>
              <w:bottom w:val="none" w:color="FFFFFF" w:sz="0"/>
              <w:right w:val="none" w:color="FFFFFF" w:sz="0"/>
            </w:tcBorders>
          </w:tcPr>
          <w:p/>
        </w:tc>
        <w:tc>
          <w:tcPr>
            <w:tcW w:type="dxa" w:w="8612"/>
            <w:tcBorders>
              <w:top w:val="none" w:color="FFFFFF" w:sz="0"/>
              <w:left w:val="none" w:color="FFFFFF" w:sz="0"/>
              <w:bottom w:val="none" w:color="FFFFFF" w:sz="0"/>
              <w:right w:val="none" w:color="FFFFFF" w:sz="0"/>
            </w:tcBorders>
            <w:tcMar>
              <w:top w:type="dxa" w:w="0"/>
              <w:left w:type="dxa" w:w="0"/>
              <w:bottom w:type="dxa" w:w="0"/>
              <w:right w:type="dxa" w:w="0"/>
            </w:tcMar>
            <w:vAlign w:val="bottom"/>
          </w:tcPr>
          <w:p>
            <w:pPr>
              <w:spacing w:after="0" w:before="0" w:line="240"/>
              <w:jc w:val="center"/>
              <w:rPr>
                <w:rFonts w:ascii="Calibri" w:cs="Calibri" w:eastAsia="Calibri" w:hAnsi="Calibri"/>
                <w:sz w:val="2"/>
                <w:szCs w:val="2"/>
              </w:rPr>
            </w:pPr>
            <w:r>
              <w:drawing>
                <wp:inline distT="0" distB="0" distL="0" distR="0">
                  <wp:extent cx="5467350" cy="723900"/>
                  <wp:effectExtent t="0" r="0" b="0" l="0"/>
                  <wp:docPr id="9191" name="Lindormen, en drake runt sidan 3191" descr="Lindormen, en drake runt sid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extLst>
                              <a:ext uri="{96DAC541-7B7A-43D3-8B79-37D633B846F1}">
                                <asvg:svgBlip xmlns:asvg="http://schemas.microsoft.com/office/drawing/2016/SVG/main" r:embed="rId23"/>
                              </a:ext>
                            </a:extLst>
                          </a:blip>
                          <a:srcRect/>
                          <a:stretch>
                            <a:fillRect/>
                          </a:stretch>
                        </pic:blipFill>
                        <pic:spPr bwMode="auto">
                          <a:xfrm>
                            <a:off x="0" y="0"/>
                            <a:ext cx="5467350" cy="723900"/>
                          </a:xfrm>
                          <a:prstGeom prst="rect">
                            <a:avLst/>
                          </a:prstGeom>
                        </pic:spPr>
                      </pic:pic>
                    </a:graphicData>
                  </a:graphic>
                </wp:inline>
              </w:drawing>
            </w:r>
          </w:p>
        </w:tc>
        <w:tc>
          <w:tcPr>
            <w:vMerge w:val="continue"/>
            <w:tcBorders>
              <w:top w:val="none" w:color="FFFFFF" w:sz="0"/>
              <w:left w:val="none" w:color="FFFFFF" w:sz="0"/>
              <w:bottom w:val="none" w:color="FFFFFF" w:sz="0"/>
              <w:right w:val="none" w:color="FFFFFF" w:sz="0"/>
            </w:tcBorders>
          </w:tcPr>
          <w:p/>
        </w:tc>
      </w:tr>
    </w:tbl>
    <w:p>
      <w:pPr>
        <w:spacing w:after="0" w:before="0" w:line="240"/>
        <w:rPr>
          <w:rFonts w:ascii="Calibri" w:cs="Calibri" w:eastAsia="Calibri" w:hAnsi="Calibri"/>
          <w:sz w:val="2"/>
          <w:szCs w:val="2"/>
        </w:rPr>
        <w:sectPr>
          <w:headerReference w:type="default" r:id="rId9"/>
          <w:footerReference w:type="default" r:id="rId10"/>
          <w:pgSz w:w="11906" w:h="16838" w:orient="portrait"/>
          <w:pgMar w:top="567" w:right="567" w:bottom="567" w:left="567" w:header="280" w:footer="280" w:gutter="0"/>
          <w:pgNumType w:start="1"/>
          <w:docGrid w:linePitch="360"/>
        </w:sectPr>
      </w:pP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77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80"/>
        <w:gridCol w:w="8612"/>
        <w:gridCol w:w="1080"/>
      </w:tblGrid>
      <w:tr>
        <w:trPr>
          <w:cantSplit/>
          <w:trHeight w:val="2490" w:hRule="exact"/>
        </w:trPr>
        <w:tc>
          <w:tcPr>
            <w:tcW w:type="dxa" w:w="10772"/>
            <w:gridSpan w:val="3"/>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spacing w:after="0" w:before="0" w:line="240"/>
              <w:jc w:val="center"/>
              <w:rPr>
                <w:rFonts w:ascii="Calibri" w:cs="Calibri" w:eastAsia="Calibri" w:hAnsi="Calibri"/>
                <w:sz w:val="2"/>
                <w:szCs w:val="2"/>
              </w:rPr>
            </w:pPr>
            <w:r>
              <w:drawing>
                <wp:inline distT="0" distB="0" distL="0" distR="0">
                  <wp:extent cx="6838950" cy="1581150"/>
                  <wp:effectExtent t="0" r="0" b="0" l="0"/>
                  <wp:docPr id="9192" name="Lindormen, en drake runt sidan 3192" descr="Lindormen, en drake runt sid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extLst>
                              <a:ext uri="{96DAC541-7B7A-43D3-8B79-37D633B846F1}">
                                <asvg:svgBlip xmlns:asvg="http://schemas.microsoft.com/office/drawing/2016/SVG/main" r:embed="rId13"/>
                              </a:ext>
                            </a:extLst>
                          </a:blip>
                          <a:srcRect/>
                          <a:stretch>
                            <a:fillRect/>
                          </a:stretch>
                        </pic:blipFill>
                        <pic:spPr bwMode="auto">
                          <a:xfrm>
                            <a:off x="0" y="0"/>
                            <a:ext cx="6838950" cy="1581150"/>
                          </a:xfrm>
                          <a:prstGeom prst="rect">
                            <a:avLst/>
                          </a:prstGeom>
                        </pic:spPr>
                      </pic:pic>
                    </a:graphicData>
                  </a:graphic>
                </wp:inline>
              </w:drawing>
            </w:r>
          </w:p>
        </w:tc>
      </w:tr>
      <w:tr>
        <w:trPr>
          <w:cantSplit/>
        </w:trPr>
        <w:tc>
          <w:tcPr>
            <w:tcW w:type="dxa" w:w="1080"/>
            <w:vMerge w:val="restart"/>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spacing w:after="0" w:before="0" w:line="240"/>
              <w:jc w:val="center"/>
              <w:rPr>
                <w:rFonts w:ascii="Calibri" w:cs="Calibri" w:eastAsia="Calibri" w:hAnsi="Calibri"/>
                <w:sz w:val="2"/>
                <w:szCs w:val="2"/>
              </w:rPr>
            </w:pPr>
            <w:r>
              <w:drawing>
                <wp:inline distT="0" distB="0" distL="0" distR="0">
                  <wp:extent cx="685800" cy="7924800"/>
                  <wp:effectExtent t="0" r="0" b="0" l="0"/>
                  <wp:docPr id="9193" name="Lindormen, en drake runt sidan 3193" descr="Lindormen, en drake runt sid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extLst>
                              <a:ext uri="{96DAC541-7B7A-43D3-8B79-37D633B846F1}">
                                <asvg:svgBlip xmlns:asvg="http://schemas.microsoft.com/office/drawing/2016/SVG/main" r:embed="rId15"/>
                              </a:ext>
                            </a:extLst>
                          </a:blip>
                          <a:srcRect/>
                          <a:stretch>
                            <a:fillRect/>
                          </a:stretch>
                        </pic:blipFill>
                        <pic:spPr bwMode="auto">
                          <a:xfrm>
                            <a:off x="0" y="0"/>
                            <a:ext cx="685800" cy="7924800"/>
                          </a:xfrm>
                          <a:prstGeom prst="rect">
                            <a:avLst/>
                          </a:prstGeom>
                        </pic:spPr>
                      </pic:pic>
                    </a:graphicData>
                  </a:graphic>
                </wp:inline>
              </w:drawing>
            </w:r>
          </w:p>
        </w:tc>
        <w:tc>
          <w:tcPr>
            <w:tcW w:type="dxa" w:w="8612"/>
            <w:tcBorders>
              <w:top w:val="none" w:color="FFFFFF" w:sz="0"/>
              <w:left w:val="none" w:color="FFFFFF" w:sz="0"/>
              <w:bottom w:val="none" w:color="FFFFFF" w:sz="0"/>
              <w:right w:val="none" w:color="FFFFFF" w:sz="0"/>
            </w:tcBorders>
            <w:tcMar>
              <w:top w:type="dxa" w:w="0"/>
              <w:left w:type="dxa" w:w="100"/>
              <w:bottom w:type="dxa" w:w="0"/>
              <w:right w:type="dxa" w:w="10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p>
            <w:pPr>
              <w:spacing w:after="0" w:before="40" w:line="240"/>
              <w:jc w:val="center"/>
              <w:outlineLvl w:val="1"/>
            </w:pPr>
            <w:r>
              <w:rPr>
                <w:rFonts w:ascii="Cinzel" w:cs="Cinzel" w:eastAsia="Cinzel" w:hAnsi="Cinzel"/>
                <w:color w:val="3A2D24"/>
                <w:sz w:val="56"/>
                <w:szCs w:val="56"/>
              </w:rPr>
              <w:t xml:space="preserve">Vår saga</w:t>
            </w:r>
          </w:p>
          <w:p>
            <w:pPr>
              <w:spacing w:after="60" w:before="0" w:line="240"/>
              <w:jc w:val="center"/>
            </w:pPr>
            <w:r>
              <w:rPr>
                <w:rFonts w:ascii="Cinzel" w:cs="Cinzel" w:eastAsia="Cinzel" w:hAnsi="Cinzel"/>
                <w:caps/>
                <w:color w:val="B07A22"/>
                <w:sz w:val="20"/>
                <w:szCs w:val="20"/>
              </w:rPr>
              <w:t xml:space="preserve">sex steg</w:t>
            </w: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841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040"/>
              <w:gridCol w:w="6372"/>
            </w:tblGrid>
            <w:tr>
              <w:trPr>
                <w:cantSplit/>
                <w:trHeight w:val="450" w:hRule="exact"/>
              </w:trPr>
              <w:tc>
                <w:tcPr>
                  <w:tcW w:type="dxa" w:w="2040"/>
                  <w:tcBorders>
                    <w:top w:val="none" w:color="FFFFFF" w:sz="0"/>
                    <w:left w:val="none" w:color="FFFFFF" w:sz="0"/>
                    <w:bottom w:val="none" w:color="FFFFFF" w:sz="0"/>
                    <w:right w:val="none" w:color="FFFFFF" w:sz="0"/>
                  </w:tcBorders>
                  <w:tcMar>
                    <w:top w:type="dxa" w:w="0"/>
                    <w:left w:type="dxa" w:w="0"/>
                    <w:bottom w:type="dxa" w:w="15"/>
                    <w:right w:type="dxa" w:w="80"/>
                  </w:tcMar>
                  <w:vAlign w:val="bottom"/>
                </w:tcPr>
                <w:p>
                  <w:pPr>
                    <w:spacing w:after="0" w:before="0" w:line="240"/>
                  </w:pPr>
                  <w:r>
                    <w:rPr>
                      <w:rFonts w:ascii="Andika" w:cs="Andika" w:eastAsia="Andika" w:hAnsi="Andika"/>
                      <w:color w:val="5E5046"/>
                      <w:sz w:val="26"/>
                      <w:szCs w:val="26"/>
                    </w:rPr>
                    <w:t xml:space="preserve">Vi som skriver:</w:t>
                  </w:r>
                </w:p>
              </w:tc>
              <w:tc>
                <w:tcPr>
                  <w:tcW w:type="dxa" w:w="637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450" w:hRule="exact"/>
              </w:trPr>
              <w:tc>
                <w:tcPr>
                  <w:tcW w:type="dxa" w:w="2040"/>
                  <w:tcBorders>
                    <w:top w:val="none" w:color="FFFFFF" w:sz="0"/>
                    <w:left w:val="none" w:color="FFFFFF" w:sz="0"/>
                    <w:bottom w:val="none" w:color="FFFFFF" w:sz="0"/>
                    <w:right w:val="none" w:color="FFFFFF" w:sz="0"/>
                  </w:tcBorders>
                  <w:tcMar>
                    <w:top w:type="dxa" w:w="0"/>
                    <w:left w:type="dxa" w:w="0"/>
                    <w:bottom w:type="dxa" w:w="15"/>
                    <w:right w:type="dxa" w:w="80"/>
                  </w:tcMar>
                  <w:vAlign w:val="bottom"/>
                </w:tcPr>
                <w:p>
                  <w:pPr>
                    <w:spacing w:after="0" w:before="0" w:line="240"/>
                  </w:pPr>
                  <w:r>
                    <w:rPr>
                      <w:rFonts w:ascii="Andika" w:cs="Andika" w:eastAsia="Andika" w:hAnsi="Andika"/>
                      <w:color w:val="5E5046"/>
                      <w:sz w:val="26"/>
                      <w:szCs w:val="26"/>
                    </w:rPr>
                    <w:t xml:space="preserve">Sagan är till:</w:t>
                  </w:r>
                </w:p>
              </w:tc>
              <w:tc>
                <w:tcPr>
                  <w:tcW w:type="dxa" w:w="637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841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650"/>
              <w:gridCol w:w="6762"/>
            </w:tblGrid>
            <w:tr>
              <w:trPr>
                <w:cantSplit/>
                <w:trHeight w:val="855" w:hRule="exact"/>
              </w:trPr>
              <w:tc>
                <w:tcPr>
                  <w:tcW w:type="dxa" w:w="1650"/>
                  <w:vMerge w:val="restart"/>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rPr>
                      <w:rFonts w:ascii="Calibri" w:cs="Calibri" w:eastAsia="Calibri" w:hAnsi="Calibri"/>
                      <w:sz w:val="2"/>
                      <w:szCs w:val="2"/>
                    </w:rPr>
                  </w:pPr>
                  <w:r>
                    <w:drawing>
                      <wp:inline distT="0" distB="0" distL="0" distR="0">
                        <wp:extent cx="1047750" cy="2809875"/>
                        <wp:effectExtent t="0" r="0" b="0" l="0"/>
                        <wp:docPr id="9194" name="Stationen Lösningen 3194" descr="Stationen Lösnin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0" cstate="none">
                                  <a:extLst>
                                    <a:ext uri="{96DAC541-7B7A-43D3-8B79-37D633B846F1}">
                                      <asvg:svgBlip xmlns:asvg="http://schemas.microsoft.com/office/drawing/2016/SVG/main" r:embed="rId29"/>
                                    </a:ext>
                                  </a:extLst>
                                </a:blip>
                                <a:srcRect/>
                                <a:stretch>
                                  <a:fillRect/>
                                </a:stretch>
                              </pic:blipFill>
                              <pic:spPr bwMode="auto">
                                <a:xfrm>
                                  <a:off x="0" y="0"/>
                                  <a:ext cx="1047750" cy="2809875"/>
                                </a:xfrm>
                                <a:prstGeom prst="rect">
                                  <a:avLst/>
                                </a:prstGeom>
                              </pic:spPr>
                            </pic:pic>
                          </a:graphicData>
                        </a:graphic>
                      </wp:inline>
                    </w:drawing>
                  </w:r>
                </w:p>
              </w:tc>
              <w:tc>
                <w:tcPr>
                  <w:tcW w:type="dxa" w:w="6762"/>
                  <w:tcBorders>
                    <w:top w:val="none" w:color="FFFFFF" w:sz="0"/>
                    <w:left w:val="none" w:color="FFFFFF" w:sz="0"/>
                    <w:bottom w:val="none" w:color="FFFFFF" w:sz="0"/>
                    <w:right w:val="none" w:color="FFFFFF" w:sz="0"/>
                  </w:tcBorders>
                  <w:tcMar>
                    <w:top w:type="dxa" w:w="0"/>
                    <w:left w:type="dxa" w:w="80"/>
                    <w:bottom w:type="dxa" w:w="0"/>
                    <w:right w:type="dxa" w:w="40"/>
                  </w:tcMar>
                  <w:vAlign w:val="center"/>
                </w:tcPr>
                <w:p>
                  <w:pPr>
                    <w:keepNext/>
                    <w:spacing w:after="0" w:before="0" w:line="240"/>
                  </w:pPr>
                  <w:r>
                    <w:rPr>
                      <w:rFonts w:ascii="Cinzel" w:cs="Cinzel" w:eastAsia="Cinzel" w:hAnsi="Cinzel"/>
                      <w:color w:val="B07A22"/>
                      <w:sz w:val="28"/>
                      <w:szCs w:val="28"/>
                    </w:rPr>
                    <w:t xml:space="preserve">5  </w:t>
                  </w:r>
                  <w:r>
                    <w:rPr>
                      <w:rFonts w:ascii="Cinzel" w:cs="Cinzel" w:eastAsia="Cinzel" w:hAnsi="Cinzel"/>
                      <w:color w:val="8C2A1E"/>
                      <w:sz w:val="28"/>
                      <w:szCs w:val="28"/>
                    </w:rPr>
                    <w:t xml:space="preserve">Lösningen</w:t>
                  </w:r>
                </w:p>
                <w:p>
                  <w:pPr>
                    <w:spacing w:after="0" w:before="0" w:line="240"/>
                  </w:pPr>
                  <w:r>
                    <w:rPr>
                      <w:rFonts w:ascii="Andika" w:cs="Andika" w:eastAsia="Andika" w:hAnsi="Andika"/>
                      <w:color w:val="5E5046"/>
                      <w:sz w:val="26"/>
                      <w:szCs w:val="26"/>
                    </w:rPr>
                    <w:t xml:space="preserve">Men då</w:t>
                  </w:r>
                </w:p>
              </w:tc>
            </w:tr>
            <w:tr>
              <w:trPr>
                <w:cantSplit/>
                <w:trHeight w:val="510" w:hRule="exact"/>
              </w:trPr>
              <w:tc>
                <w:tcPr>
                  <w:vMerge w:val="continue"/>
                  <w:tcBorders>
                    <w:top w:val="none" w:color="FFFFFF" w:sz="0"/>
                    <w:left w:val="none" w:color="FFFFFF" w:sz="0"/>
                    <w:bottom w:val="none" w:color="FFFFFF" w:sz="0"/>
                    <w:right w:val="none" w:color="FFFFFF" w:sz="0"/>
                  </w:tcBorders>
                </w:tcPr>
                <w:p/>
              </w:tc>
              <w:tc>
                <w:tcPr>
                  <w:tcW w:type="dxa" w:w="67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10" w:hRule="exact"/>
              </w:trPr>
              <w:tc>
                <w:tcPr>
                  <w:vMerge w:val="continue"/>
                  <w:tcBorders>
                    <w:top w:val="none" w:color="FFFFFF" w:sz="0"/>
                    <w:left w:val="none" w:color="FFFFFF" w:sz="0"/>
                    <w:bottom w:val="none" w:color="FFFFFF" w:sz="0"/>
                    <w:right w:val="none" w:color="FFFFFF" w:sz="0"/>
                  </w:tcBorders>
                </w:tcPr>
                <w:p/>
              </w:tc>
              <w:tc>
                <w:tcPr>
                  <w:tcW w:type="dxa" w:w="67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10" w:hRule="exact"/>
              </w:trPr>
              <w:tc>
                <w:tcPr>
                  <w:vMerge w:val="continue"/>
                  <w:tcBorders>
                    <w:top w:val="none" w:color="FFFFFF" w:sz="0"/>
                    <w:left w:val="none" w:color="FFFFFF" w:sz="0"/>
                    <w:bottom w:val="none" w:color="FFFFFF" w:sz="0"/>
                    <w:right w:val="none" w:color="FFFFFF" w:sz="0"/>
                  </w:tcBorders>
                </w:tcPr>
                <w:p/>
              </w:tc>
              <w:tc>
                <w:tcPr>
                  <w:tcW w:type="dxa" w:w="67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10" w:hRule="exact"/>
              </w:trPr>
              <w:tc>
                <w:tcPr>
                  <w:vMerge w:val="continue"/>
                  <w:tcBorders>
                    <w:top w:val="none" w:color="FFFFFF" w:sz="0"/>
                    <w:left w:val="none" w:color="FFFFFF" w:sz="0"/>
                    <w:bottom w:val="none" w:color="FFFFFF" w:sz="0"/>
                    <w:right w:val="none" w:color="FFFFFF" w:sz="0"/>
                  </w:tcBorders>
                </w:tcPr>
                <w:p/>
              </w:tc>
              <w:tc>
                <w:tcPr>
                  <w:tcW w:type="dxa" w:w="67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10" w:hRule="exact"/>
              </w:trPr>
              <w:tc>
                <w:tcPr>
                  <w:vMerge w:val="continue"/>
                  <w:tcBorders>
                    <w:top w:val="none" w:color="FFFFFF" w:sz="0"/>
                    <w:left w:val="none" w:color="FFFFFF" w:sz="0"/>
                    <w:bottom w:val="none" w:color="FFFFFF" w:sz="0"/>
                    <w:right w:val="none" w:color="FFFFFF" w:sz="0"/>
                  </w:tcBorders>
                </w:tcPr>
                <w:p/>
              </w:tc>
              <w:tc>
                <w:tcPr>
                  <w:tcW w:type="dxa" w:w="67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10" w:hRule="exact"/>
              </w:trPr>
              <w:tc>
                <w:tcPr>
                  <w:vMerge w:val="continue"/>
                  <w:tcBorders>
                    <w:top w:val="none" w:color="FFFFFF" w:sz="0"/>
                    <w:left w:val="none" w:color="FFFFFF" w:sz="0"/>
                    <w:bottom w:val="none" w:color="FFFFFF" w:sz="0"/>
                    <w:right w:val="none" w:color="FFFFFF" w:sz="0"/>
                  </w:tcBorders>
                </w:tcPr>
                <w:p/>
              </w:tc>
              <w:tc>
                <w:tcPr>
                  <w:tcW w:type="dxa" w:w="67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10" w:hRule="exact"/>
              </w:trPr>
              <w:tc>
                <w:tcPr>
                  <w:vMerge w:val="continue"/>
                  <w:tcBorders>
                    <w:top w:val="none" w:color="FFFFFF" w:sz="0"/>
                    <w:left w:val="none" w:color="FFFFFF" w:sz="0"/>
                    <w:bottom w:val="none" w:color="FFFFFF" w:sz="0"/>
                    <w:right w:val="none" w:color="FFFFFF" w:sz="0"/>
                  </w:tcBorders>
                </w:tcPr>
                <w:p/>
              </w:tc>
              <w:tc>
                <w:tcPr>
                  <w:tcW w:type="dxa" w:w="67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855" w:hRule="exact"/>
              </w:trPr>
              <w:tc>
                <w:tcPr>
                  <w:tcW w:type="dxa" w:w="1650"/>
                  <w:vMerge w:val="restart"/>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rPr>
                      <w:rFonts w:ascii="Calibri" w:cs="Calibri" w:eastAsia="Calibri" w:hAnsi="Calibri"/>
                      <w:sz w:val="2"/>
                      <w:szCs w:val="2"/>
                    </w:rPr>
                  </w:pPr>
                  <w:r>
                    <w:drawing>
                      <wp:inline distT="0" distB="0" distL="0" distR="0">
                        <wp:extent cx="1047750" cy="2809875"/>
                        <wp:effectExtent t="0" r="0" b="0" l="0"/>
                        <wp:docPr id="9195" name="Stationen Landningen 3195" descr="Stationen Landnin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2" cstate="none">
                                  <a:extLst>
                                    <a:ext uri="{96DAC541-7B7A-43D3-8B79-37D633B846F1}">
                                      <asvg:svgBlip xmlns:asvg="http://schemas.microsoft.com/office/drawing/2016/SVG/main" r:embed="rId31"/>
                                    </a:ext>
                                  </a:extLst>
                                </a:blip>
                                <a:srcRect/>
                                <a:stretch>
                                  <a:fillRect/>
                                </a:stretch>
                              </pic:blipFill>
                              <pic:spPr bwMode="auto">
                                <a:xfrm>
                                  <a:off x="0" y="0"/>
                                  <a:ext cx="1047750" cy="2809875"/>
                                </a:xfrm>
                                <a:prstGeom prst="rect">
                                  <a:avLst/>
                                </a:prstGeom>
                              </pic:spPr>
                            </pic:pic>
                          </a:graphicData>
                        </a:graphic>
                      </wp:inline>
                    </w:drawing>
                  </w:r>
                </w:p>
              </w:tc>
              <w:tc>
                <w:tcPr>
                  <w:tcW w:type="dxa" w:w="6762"/>
                  <w:tcBorders>
                    <w:top w:val="none" w:color="FFFFFF" w:sz="0"/>
                    <w:left w:val="none" w:color="FFFFFF" w:sz="0"/>
                    <w:bottom w:val="none" w:color="FFFFFF" w:sz="0"/>
                    <w:right w:val="none" w:color="FFFFFF" w:sz="0"/>
                  </w:tcBorders>
                  <w:tcMar>
                    <w:top w:type="dxa" w:w="0"/>
                    <w:left w:type="dxa" w:w="80"/>
                    <w:bottom w:type="dxa" w:w="0"/>
                    <w:right w:type="dxa" w:w="40"/>
                  </w:tcMar>
                  <w:vAlign w:val="center"/>
                </w:tcPr>
                <w:p>
                  <w:pPr>
                    <w:keepNext/>
                    <w:spacing w:after="0" w:before="0" w:line="240"/>
                  </w:pPr>
                  <w:r>
                    <w:rPr>
                      <w:rFonts w:ascii="Cinzel" w:cs="Cinzel" w:eastAsia="Cinzel" w:hAnsi="Cinzel"/>
                      <w:color w:val="B07A22"/>
                      <w:sz w:val="28"/>
                      <w:szCs w:val="28"/>
                    </w:rPr>
                    <w:t xml:space="preserve">6  </w:t>
                  </w:r>
                  <w:r>
                    <w:rPr>
                      <w:rFonts w:ascii="Cinzel" w:cs="Cinzel" w:eastAsia="Cinzel" w:hAnsi="Cinzel"/>
                      <w:color w:val="8C2A1E"/>
                      <w:sz w:val="28"/>
                      <w:szCs w:val="28"/>
                    </w:rPr>
                    <w:t xml:space="preserve">Landningen</w:t>
                  </w:r>
                </w:p>
                <w:p>
                  <w:pPr>
                    <w:spacing w:after="0" w:before="0" w:line="240"/>
                  </w:pPr>
                  <w:r>
                    <w:rPr>
                      <w:rFonts w:ascii="Andika" w:cs="Andika" w:eastAsia="Andika" w:hAnsi="Andika"/>
                      <w:color w:val="5E5046"/>
                      <w:sz w:val="26"/>
                      <w:szCs w:val="26"/>
                    </w:rPr>
                    <w:t xml:space="preserve">Till slut</w:t>
                  </w:r>
                </w:p>
              </w:tc>
            </w:tr>
            <w:tr>
              <w:trPr>
                <w:cantSplit/>
                <w:trHeight w:val="510" w:hRule="exact"/>
              </w:trPr>
              <w:tc>
                <w:tcPr>
                  <w:vMerge w:val="continue"/>
                  <w:tcBorders>
                    <w:top w:val="none" w:color="FFFFFF" w:sz="0"/>
                    <w:left w:val="none" w:color="FFFFFF" w:sz="0"/>
                    <w:bottom w:val="none" w:color="FFFFFF" w:sz="0"/>
                    <w:right w:val="none" w:color="FFFFFF" w:sz="0"/>
                  </w:tcBorders>
                </w:tcPr>
                <w:p/>
              </w:tc>
              <w:tc>
                <w:tcPr>
                  <w:tcW w:type="dxa" w:w="67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10" w:hRule="exact"/>
              </w:trPr>
              <w:tc>
                <w:tcPr>
                  <w:vMerge w:val="continue"/>
                  <w:tcBorders>
                    <w:top w:val="none" w:color="FFFFFF" w:sz="0"/>
                    <w:left w:val="none" w:color="FFFFFF" w:sz="0"/>
                    <w:bottom w:val="none" w:color="FFFFFF" w:sz="0"/>
                    <w:right w:val="none" w:color="FFFFFF" w:sz="0"/>
                  </w:tcBorders>
                </w:tcPr>
                <w:p/>
              </w:tc>
              <w:tc>
                <w:tcPr>
                  <w:tcW w:type="dxa" w:w="67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10" w:hRule="exact"/>
              </w:trPr>
              <w:tc>
                <w:tcPr>
                  <w:vMerge w:val="continue"/>
                  <w:tcBorders>
                    <w:top w:val="none" w:color="FFFFFF" w:sz="0"/>
                    <w:left w:val="none" w:color="FFFFFF" w:sz="0"/>
                    <w:bottom w:val="none" w:color="FFFFFF" w:sz="0"/>
                    <w:right w:val="none" w:color="FFFFFF" w:sz="0"/>
                  </w:tcBorders>
                </w:tcPr>
                <w:p/>
              </w:tc>
              <w:tc>
                <w:tcPr>
                  <w:tcW w:type="dxa" w:w="67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10" w:hRule="exact"/>
              </w:trPr>
              <w:tc>
                <w:tcPr>
                  <w:vMerge w:val="continue"/>
                  <w:tcBorders>
                    <w:top w:val="none" w:color="FFFFFF" w:sz="0"/>
                    <w:left w:val="none" w:color="FFFFFF" w:sz="0"/>
                    <w:bottom w:val="none" w:color="FFFFFF" w:sz="0"/>
                    <w:right w:val="none" w:color="FFFFFF" w:sz="0"/>
                  </w:tcBorders>
                </w:tcPr>
                <w:p/>
              </w:tc>
              <w:tc>
                <w:tcPr>
                  <w:tcW w:type="dxa" w:w="67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10" w:hRule="exact"/>
              </w:trPr>
              <w:tc>
                <w:tcPr>
                  <w:vMerge w:val="continue"/>
                  <w:tcBorders>
                    <w:top w:val="none" w:color="FFFFFF" w:sz="0"/>
                    <w:left w:val="none" w:color="FFFFFF" w:sz="0"/>
                    <w:bottom w:val="none" w:color="FFFFFF" w:sz="0"/>
                    <w:right w:val="none" w:color="FFFFFF" w:sz="0"/>
                  </w:tcBorders>
                </w:tcPr>
                <w:p/>
              </w:tc>
              <w:tc>
                <w:tcPr>
                  <w:tcW w:type="dxa" w:w="67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10" w:hRule="exact"/>
              </w:trPr>
              <w:tc>
                <w:tcPr>
                  <w:vMerge w:val="continue"/>
                  <w:tcBorders>
                    <w:top w:val="none" w:color="FFFFFF" w:sz="0"/>
                    <w:left w:val="none" w:color="FFFFFF" w:sz="0"/>
                    <w:bottom w:val="none" w:color="FFFFFF" w:sz="0"/>
                    <w:right w:val="none" w:color="FFFFFF" w:sz="0"/>
                  </w:tcBorders>
                </w:tcPr>
                <w:p/>
              </w:tc>
              <w:tc>
                <w:tcPr>
                  <w:tcW w:type="dxa" w:w="67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10" w:hRule="exact"/>
              </w:trPr>
              <w:tc>
                <w:tcPr>
                  <w:vMerge w:val="continue"/>
                  <w:tcBorders>
                    <w:top w:val="none" w:color="FFFFFF" w:sz="0"/>
                    <w:left w:val="none" w:color="FFFFFF" w:sz="0"/>
                    <w:bottom w:val="none" w:color="FFFFFF" w:sz="0"/>
                    <w:right w:val="none" w:color="FFFFFF" w:sz="0"/>
                  </w:tcBorders>
                </w:tcPr>
                <w:p/>
              </w:tc>
              <w:tc>
                <w:tcPr>
                  <w:tcW w:type="dxa" w:w="67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1080"/>
            <w:vMerge w:val="restart"/>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spacing w:after="0" w:before="0" w:line="240"/>
              <w:jc w:val="center"/>
              <w:rPr>
                <w:rFonts w:ascii="Calibri" w:cs="Calibri" w:eastAsia="Calibri" w:hAnsi="Calibri"/>
                <w:sz w:val="2"/>
                <w:szCs w:val="2"/>
              </w:rPr>
            </w:pPr>
            <w:r>
              <w:drawing>
                <wp:inline distT="0" distB="0" distL="0" distR="0">
                  <wp:extent cx="685800" cy="7924800"/>
                  <wp:effectExtent t="0" r="0" b="0" l="0"/>
                  <wp:docPr id="9196" name="Lindormen, en drake runt sidan 3196" descr="Lindormen, en drake runt sid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extLst>
                              <a:ext uri="{96DAC541-7B7A-43D3-8B79-37D633B846F1}">
                                <asvg:svgBlip xmlns:asvg="http://schemas.microsoft.com/office/drawing/2016/SVG/main" r:embed="rId21"/>
                              </a:ext>
                            </a:extLst>
                          </a:blip>
                          <a:srcRect/>
                          <a:stretch>
                            <a:fillRect/>
                          </a:stretch>
                        </pic:blipFill>
                        <pic:spPr bwMode="auto">
                          <a:xfrm>
                            <a:off x="0" y="0"/>
                            <a:ext cx="685800" cy="7924800"/>
                          </a:xfrm>
                          <a:prstGeom prst="rect">
                            <a:avLst/>
                          </a:prstGeom>
                        </pic:spPr>
                      </pic:pic>
                    </a:graphicData>
                  </a:graphic>
                </wp:inline>
              </w:drawing>
            </w:r>
          </w:p>
        </w:tc>
      </w:tr>
      <w:tr>
        <w:trPr>
          <w:cantSplit/>
        </w:trPr>
        <w:tc>
          <w:tcPr>
            <w:vMerge w:val="continue"/>
            <w:tcBorders>
              <w:top w:val="none" w:color="FFFFFF" w:sz="0"/>
              <w:left w:val="none" w:color="FFFFFF" w:sz="0"/>
              <w:bottom w:val="none" w:color="FFFFFF" w:sz="0"/>
              <w:right w:val="none" w:color="FFFFFF" w:sz="0"/>
            </w:tcBorders>
          </w:tcPr>
          <w:p/>
        </w:tc>
        <w:tc>
          <w:tcPr>
            <w:tcW w:type="dxa" w:w="8612"/>
            <w:tcBorders>
              <w:top w:val="none" w:color="FFFFFF" w:sz="0"/>
              <w:left w:val="none" w:color="FFFFFF" w:sz="0"/>
              <w:bottom w:val="none" w:color="FFFFFF" w:sz="0"/>
              <w:right w:val="none" w:color="FFFFFF" w:sz="0"/>
            </w:tcBorders>
            <w:tcMar>
              <w:top w:type="dxa" w:w="0"/>
              <w:left w:type="dxa" w:w="0"/>
              <w:bottom w:type="dxa" w:w="0"/>
              <w:right w:type="dxa" w:w="0"/>
            </w:tcMar>
            <w:vAlign w:val="bottom"/>
          </w:tcPr>
          <w:p>
            <w:pPr>
              <w:spacing w:after="0" w:before="0" w:line="240"/>
              <w:jc w:val="center"/>
              <w:rPr>
                <w:rFonts w:ascii="Calibri" w:cs="Calibri" w:eastAsia="Calibri" w:hAnsi="Calibri"/>
                <w:sz w:val="2"/>
                <w:szCs w:val="2"/>
              </w:rPr>
            </w:pPr>
            <w:r>
              <w:drawing>
                <wp:inline distT="0" distB="0" distL="0" distR="0">
                  <wp:extent cx="5467350" cy="723900"/>
                  <wp:effectExtent t="0" r="0" b="0" l="0"/>
                  <wp:docPr id="9197" name="Lindormen, en drake runt sidan 3197" descr="Lindormen, en drake runt sid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extLst>
                              <a:ext uri="{96DAC541-7B7A-43D3-8B79-37D633B846F1}">
                                <asvg:svgBlip xmlns:asvg="http://schemas.microsoft.com/office/drawing/2016/SVG/main" r:embed="rId23"/>
                              </a:ext>
                            </a:extLst>
                          </a:blip>
                          <a:srcRect/>
                          <a:stretch>
                            <a:fillRect/>
                          </a:stretch>
                        </pic:blipFill>
                        <pic:spPr bwMode="auto">
                          <a:xfrm>
                            <a:off x="0" y="0"/>
                            <a:ext cx="5467350" cy="723900"/>
                          </a:xfrm>
                          <a:prstGeom prst="rect">
                            <a:avLst/>
                          </a:prstGeom>
                        </pic:spPr>
                      </pic:pic>
                    </a:graphicData>
                  </a:graphic>
                </wp:inline>
              </w:drawing>
            </w:r>
          </w:p>
        </w:tc>
        <w:tc>
          <w:tcPr>
            <w:vMerge w:val="continue"/>
            <w:tcBorders>
              <w:top w:val="none" w:color="FFFFFF" w:sz="0"/>
              <w:left w:val="none" w:color="FFFFFF" w:sz="0"/>
              <w:bottom w:val="none" w:color="FFFFFF" w:sz="0"/>
              <w:right w:val="none" w:color="FFFFFF" w:sz="0"/>
            </w:tcBorders>
          </w:tcPr>
          <w:p/>
        </w:tc>
      </w:tr>
    </w:tbl>
    <w:p>
      <w:pPr>
        <w:spacing w:after="0" w:before="0" w:line="240"/>
        <w:rPr>
          <w:rFonts w:ascii="Calibri" w:cs="Calibri" w:eastAsia="Calibri" w:hAnsi="Calibri"/>
          <w:sz w:val="2"/>
          <w:szCs w:val="2"/>
        </w:rPr>
      </w:pPr>
    </w:p>
    <w:sectPr>
      <w:headerReference w:type="default" r:id="rId11"/>
      <w:footerReference w:type="default" r:id="rId12"/>
      <w:pgSz w:w="11906" w:h="16838" w:orient="portrait"/>
      <w:pgMar w:top="567" w:right="567" w:bottom="567" w:left="567" w:header="280" w:footer="280" w:gutter="0"/>
      <w:pgNumType w:start="1"/>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ndika">
    <w:family w:val="auto"/>
    <w:pitch w:val="variable"/>
    <w:sig w:usb0="E0002AFF" w:usb1="C000247B" w:usb2="00000009" w:usb3="00000000" w:csb0="000001FF" w:csb1="00000000"/>
    <w:embedRegular r:id="rId1" w:fontKey="{348b88f3-0ab4-4b9f-9214-a1144049540c}"/>
  </w:font>
  <w:font w:name="Cinzel">
    <w:family w:val="auto"/>
    <w:pitch w:val="variable"/>
    <w:sig w:usb0="E0002AFF" w:usb1="C000247B" w:usb2="00000009" w:usb3="00000000" w:csb0="000001FF" w:csb1="00000000"/>
    <w:embedRegular r:id="rId2" w:fontKey="{3e7cbe9c-69c8-bdda-ce88-5fe90fc0a577}"/>
  </w:font>
  <w:font w:name="Cinzel Decorative">
    <w:family w:val="auto"/>
    <w:pitch w:val="variable"/>
    <w:sig w:usb0="E0002AFF" w:usb1="C000247B" w:usb2="00000009" w:usb3="00000000" w:csb0="000001FF" w:csb1="00000000"/>
    <w:embedRegular r:id="rId3" w:fontKey="{b8355368-9fce-057e-119e-d77ec0774efc}"/>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772"/>
      </w:tabs>
      <w:spacing w:after="0"/>
    </w:pPr>
    <w:r>
      <w:rPr>
        <w:rFonts w:ascii="Arial" w:cs="Arial" w:eastAsia="Arial" w:hAnsi="Arial"/>
        <w:color w:val="8A8177"/>
        <w:sz w:val="13"/>
        <w:szCs w:val="13"/>
      </w:rPr>
      <w:t xml:space="preserve">Till läraren: Bladet har tre sidor. Varje par får tre blad: gruppens saga, första sagan och boksagan. En ny mening skriver paret på en lapp och sätter den där den ska stå. Scenens lappar tar paret bort när de har kommit med.</w:t>
    </w:r>
    <w:r>
      <w:rPr>
        <w:rFonts w:ascii="Arial" w:cs="Arial" w:eastAsia="Arial" w:hAnsi="Arial"/>
        <w:sz w:val="18"/>
        <w:szCs w:val="18"/>
      </w:rPr>
      <w:tab/>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jc w:val="right"/>
    </w:pPr>
    <w:r>
      <w:rPr>
        <w:rFonts w:ascii="Arial" w:cs="Arial" w:eastAsia="Arial" w:hAnsi="Arial"/>
        <w:color w:val="8A8177"/>
        <w:sz w:val="15"/>
        <w:szCs w:val="15"/>
      </w:rPr>
      <w:t xml:space="preserve">© Niclas Fohlin · niclasfohlin.se/stodundervisning/skrivkurs-sagoboken</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540" w:hanging="360"/>
      </w:pPr>
      <w:rPr>
        <w:b/>
        <w:bCs/>
        <w:color w:val="1D4F91"/>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4202B"/>
        <w:sz w:val="22"/>
        <w:szCs w:val="22"/>
        <w:lang w:val="sv-SE"/>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outlineLvl w:val="0"/>
    </w:pPr>
    <w:rPr>
      <w:rFonts w:ascii="Calibri" w:cs="Calibri" w:eastAsia="Calibri" w:hAnsi="Calibri"/>
      <w:b/>
      <w:bCs/>
      <w:color w:val="1D4F91"/>
      <w:sz w:val="44"/>
      <w:szCs w:val="44"/>
    </w:rPr>
  </w:style>
  <w:style w:type="paragraph" w:styleId="Heading2">
    <w:name w:val="Heading 2"/>
    <w:basedOn w:val="Normal"/>
    <w:next w:val="Normal"/>
    <w:qFormat/>
    <w:pPr>
      <w:keepNext/>
      <w:spacing w:after="100" w:before="320"/>
      <w:outlineLvl w:val="1"/>
    </w:pPr>
    <w:rPr>
      <w:rFonts w:ascii="Calibri" w:cs="Calibri" w:eastAsia="Calibri" w:hAnsi="Calibri"/>
      <w:b/>
      <w:bCs/>
      <w:color w:val="1D4F91"/>
      <w:sz w:val="28"/>
      <w:szCs w:val="28"/>
    </w:rPr>
  </w:style>
  <w:style w:type="paragraph" w:styleId="Heading3">
    <w:name w:val="Heading 3"/>
    <w:basedOn w:val="Normal"/>
    <w:next w:val="Normal"/>
    <w:qFormat/>
    <w:pPr>
      <w:keepNext/>
      <w:spacing w:after="80" w:before="200"/>
      <w:outlineLvl w:val="2"/>
    </w:pPr>
    <w:rPr>
      <w:rFonts w:ascii="Calibri" w:cs="Calibri" w:eastAsia="Calibri" w:hAnsi="Calibri"/>
      <w:b/>
      <w:bCs/>
      <w:color w:val="1D4F91"/>
      <w:sz w:val="24"/>
      <w:szCs w:val="24"/>
    </w:rPr>
  </w:style>
  <w:style w:type="paragraph" w:styleId="Heading4">
    <w:name w:val="Heading 4"/>
    <w:basedOn w:val="Normal"/>
    <w:next w:val="Normal"/>
    <w:qFormat/>
    <w:pPr>
      <w:keepNext/>
      <w:spacing w:after="60" w:before="120"/>
      <w:outlineLvl w:val="3"/>
    </w:pPr>
    <w:rPr>
      <w:rFonts w:ascii="Calibri" w:cs="Calibri" w:eastAsia="Calibri" w:hAnsi="Calibri"/>
      <w:b/>
      <w:bCs/>
      <w:i w:val="false"/>
      <w:iCs w:val="false"/>
      <w:caps/>
      <w:color w:val="1D4F91"/>
      <w:sz w:val="16"/>
      <w:szCs w:val="16"/>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eader" Target="header1.xml"/><Relationship Id="rId12" Type="http://schemas.openxmlformats.org/officeDocument/2006/relationships/footer" Target="footer1.xml"/><Relationship Id="rId13" Type="http://schemas.openxmlformats.org/officeDocument/2006/relationships/image" Target="media/9eaf4665c511527fcaf8eb99f7cd407a96d391dd.svg"/><Relationship Id="rId14" Type="http://schemas.openxmlformats.org/officeDocument/2006/relationships/image" Target="media/041b18b4aa5802017d563bea6b65eb9ba887251a.png"/><Relationship Id="rId15" Type="http://schemas.openxmlformats.org/officeDocument/2006/relationships/image" Target="media/cca09e5cd12e71c61c4b18d276662d181f314533.svg"/><Relationship Id="rId16" Type="http://schemas.openxmlformats.org/officeDocument/2006/relationships/image" Target="media/ef846c1551ec0d39c3c8bbdcf40553532e3f79a6.png"/><Relationship Id="rId17" Type="http://schemas.openxmlformats.org/officeDocument/2006/relationships/image" Target="media/59742fa20d5f4c94546fb4e451db0e9ea7dac4ee.svg"/><Relationship Id="rId18" Type="http://schemas.openxmlformats.org/officeDocument/2006/relationships/image" Target="media/d061c5545204edc433f8728075e24b4d4b970666.png"/><Relationship Id="rId19" Type="http://schemas.openxmlformats.org/officeDocument/2006/relationships/image" Target="media/e40d882322b41df64f2e1c559b428f005bdd5136.svg"/><Relationship Id="rId20" Type="http://schemas.openxmlformats.org/officeDocument/2006/relationships/image" Target="media/411cf96dfd461188f340c2b0a54113a40b9791a0.png"/><Relationship Id="rId21" Type="http://schemas.openxmlformats.org/officeDocument/2006/relationships/image" Target="media/7360564c35438a1387be34895c69a7660b3f3d9e.svg"/><Relationship Id="rId22" Type="http://schemas.openxmlformats.org/officeDocument/2006/relationships/image" Target="media/4a34bc161e1ae418b8ae4b1731b2a8d4993ecf23.png"/><Relationship Id="rId23" Type="http://schemas.openxmlformats.org/officeDocument/2006/relationships/image" Target="media/768975487f1dfeff82f9169a9d9acc129be3a25c.svg"/><Relationship Id="rId24" Type="http://schemas.openxmlformats.org/officeDocument/2006/relationships/image" Target="media/771ef352e93ec0c136220f108d39de2492a2a8d7.png"/><Relationship Id="rId25" Type="http://schemas.openxmlformats.org/officeDocument/2006/relationships/image" Target="media/9120318afc59467bb3827a10a045b0cec9fea61d.svg"/><Relationship Id="rId26" Type="http://schemas.openxmlformats.org/officeDocument/2006/relationships/image" Target="media/605788a53084a21290957e767459f427a242dbec.png"/><Relationship Id="rId27" Type="http://schemas.openxmlformats.org/officeDocument/2006/relationships/image" Target="media/58a8451249ed4b167fc242403b9e9bae34ea3cab.svg"/><Relationship Id="rId28" Type="http://schemas.openxmlformats.org/officeDocument/2006/relationships/image" Target="media/5503ae5aa94c8b40cec20d4905e9e24790e0a5ff.png"/><Relationship Id="rId29" Type="http://schemas.openxmlformats.org/officeDocument/2006/relationships/image" Target="media/f69b343d288a4ff9a5f3a34933bf96389dc02f7a.svg"/><Relationship Id="rId30" Type="http://schemas.openxmlformats.org/officeDocument/2006/relationships/image" Target="media/853c34eb9d03c80d43f69fd70202f731885ce617.png"/><Relationship Id="rId31" Type="http://schemas.openxmlformats.org/officeDocument/2006/relationships/image" Target="media/0d5ce5e263781f5ffd600d30d7dc6bcad8932530.svg"/><Relationship Id="rId32" Type="http://schemas.openxmlformats.org/officeDocument/2006/relationships/image" Target="media/d241f2c9990be163679b6d50ffb1666b404f2b15.png"/><Relationship Id="rId3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Vår saga i sex steg · Skrivkurs: sagoboken</dc:title>
  <dc:creator>Niclas Fohlin</dc:creator>
  <dc:description>© Niclas Fohlin · niclasfohlin.se</dc:description>
  <cp:lastModifiedBy>Un-named</cp:lastModifiedBy>
  <cp:revision>1</cp:revision>
  <dcterms:created xsi:type="dcterms:W3CDTF">2026-10-29T11:58:13.207Z</dcterms:created>
  <dcterms:modified xsi:type="dcterms:W3CDTF">2026-10-29T11:58:13.207Z</dcterms:modified>
</cp:coreProperties>
</file>

<file path=docProps/custom.xml><?xml version="1.0" encoding="utf-8"?>
<Properties xmlns="http://schemas.openxmlformats.org/officeDocument/2006/custom-properties" xmlns:vt="http://schemas.openxmlformats.org/officeDocument/2006/docPropsVTypes"/>
</file>