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1: Skolgården</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skolgård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Vår skolgård har en fotbollsplan, två gungor och en stor asfaltsplan. Vid staketet står tre bänkar. Det finns inga träd på skolgården. När solen skiner ligger den på bänkarna hela dagen.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Vår skolgård behöver träd. När solen skiner finns det ingen skugga, och då blir bänkarna för varma att sitta på. Med tre träd vid staketet kan fler vara ute hela rasten. Plantera tre träd i höst!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Skolgården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ni tar svaren i hela gruppen. Säg sedan att den andra är en argumenterande text.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Skolgården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skolgård, med bänkarna och solen men utan träd, och ungefär lika många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vill något?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vill att någon ska plantera tre träd. Den första säger bara hur skolgården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Vem kan göra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som bestämmer över skolgården, till exempel rektorn. Texten säger inte vem. Frågan leder till gruppens lista: vem bestämmer vad på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första meningen, </w:t>
            </w:r>
            <w:r>
              <w:rPr>
                <w:i/>
                <w:iCs/>
                <w:sz w:val="20"/>
                <w:szCs w:val="20"/>
              </w:rPr>
              <w:t xml:space="preserve">”Vår skolgård behöver träd”</w:t>
            </w:r>
            <w:r>
              <w:rPr>
                <w:i w:val="false"/>
                <w:iCs w:val="false"/>
                <w:sz w:val="20"/>
                <w:szCs w:val="20"/>
              </w:rPr>
              <w:t xml:space="preserve">, och i den sista, </w:t>
            </w:r>
            <w:r>
              <w:rPr>
                <w:i/>
                <w:iCs/>
                <w:sz w:val="20"/>
                <w:szCs w:val="20"/>
              </w:rPr>
              <w:t xml:space="preserve">”Plantera tre träd i höst!”</w:t>
            </w:r>
            <w:r>
              <w:rPr>
                <w:i w:val="false"/>
                <w:iCs w:val="false"/>
                <w:sz w:val="20"/>
                <w:szCs w:val="20"/>
              </w:rPr>
              <w:t xml:space="preserve"> Däremellan står ett skäl med förklaring: ingen skugga, och då blir bänkarna för varma.</w:t>
            </w:r>
          </w:p>
        </w:tc>
      </w:tr>
    </w:tbl>
    <w:p>
      <w:pPr>
        <w:spacing w:after="160" w:before="0"/>
      </w:pPr>
    </w:p>
    <w:p>
      <w:pPr>
        <w:spacing w:after="120" w:before="160"/>
      </w:pPr>
      <w:r>
        <w:rPr>
          <w:color w:val="4B5866"/>
          <w:sz w:val="18"/>
          <w:szCs w:val="18"/>
        </w:rPr>
        <w:t xml:space="preserve">© Niclas Fohlin. Ur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skolgård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10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Vår skolgård har en fotbollsplan, två gungor och en stor asfaltsplan. Vid staketet står tre bänkar. Det finns inga träd på skolgården. När solen skiner ligger den på bänkarna hela dagen.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Vår skolgård behöver träd. När solen skiner finns det ingen skugga, och då blir bänkarna för varma att sitta på. Med tre träd vid staketet kan fler vara ute hela rasten. Plantera tre träd i höst!</w:t>
                  </w:r>
                </w:p>
              </w:tc>
            </w:tr>
            <w:tr>
              <w:trPr>
                <w:trHeight w:val="6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Vilken av dem vill att någon ska göra något?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Vem kan göra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Var i den texten märker du vad den vill?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7da8f08-c7fd-05c5-8e0a-011182a1f34d}"/>
  </w:font>
  <w:font w:name="Cinzel">
    <w:family w:val="auto"/>
    <w:pitch w:val="variable"/>
    <w:sig w:usb0="E0002AFF" w:usb1="C000247B" w:usb2="00000009" w:usb3="00000000" w:csb0="000001FF" w:csb1="00000000"/>
    <w:embedRegular r:id="rId2" w:fontKey="{3c15485a-6ba6-45d3-731d-2b97cbecdd5f}"/>
  </w:font>
  <w:font w:name="Cinzel Decorative">
    <w:family w:val="auto"/>
    <w:pitch w:val="variable"/>
    <w:sig w:usb0="E0002AFF" w:usb1="C000247B" w:usb2="00000009" w:usb3="00000000" w:csb0="000001FF" w:csb1="00000000"/>
    <w:embedRegular r:id="rId3" w:fontKey="{30f57a88-ff0b-f8c5-e3dc-307ade8917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Skolgården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1: Skolgården · Texttyp: Argumenterande text</dc:title>
  <dc:creator>Niclas Fohlin</dc:creator>
  <dc:description>© Niclas Fohlin · niclasfohlin.se</dc:description>
  <cp:lastModifiedBy>Un-named</cp:lastModifiedBy>
  <cp:revision>1</cp:revision>
  <dcterms:created xsi:type="dcterms:W3CDTF">2026-10-29T11:58:25.094Z</dcterms:created>
  <dcterms:modified xsi:type="dcterms:W3CDTF">2026-10-29T11:58:25.094Z</dcterms:modified>
</cp:coreProperties>
</file>

<file path=docProps/custom.xml><?xml version="1.0" encoding="utf-8"?>
<Properties xmlns="http://schemas.openxmlformats.org/officeDocument/2006/custom-properties" xmlns:vt="http://schemas.openxmlformats.org/officeDocument/2006/docPropsVTypes"/>
</file>