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i den yngre klassen</w:t>
      </w:r>
    </w:p>
    <w:p>
      <w:pPr>
        <w:spacing w:after="160" w:before="0"/>
      </w:pPr>
      <w:r>
        <w:rPr>
          <w:i/>
          <w:iCs/>
          <w:color w:val="1D4F91"/>
          <w:sz w:val="24"/>
          <w:szCs w:val="24"/>
        </w:rPr>
        <w:t xml:space="preserve">Texttyp: Berättande text · åk 4–⁠7</w:t>
      </w:r>
    </w:p>
    <w:p>
      <w:pPr>
        <w:keepNext/>
        <w:keepLines/>
        <w:spacing w:after="120" w:before="0"/>
      </w:pPr>
      <w:r>
        <w:t xml:space="preserve">Ge bladet till läraren i den yngre klassen före kursen. Skriv in antalet barn, rummet, dagarna och klockslagen först. Intervjun börjar 5 minuter in i pass 2, och läsbesöket 45 minuter in i pass 6.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berättar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berätta för någon som lyssnar. Två och två intervjuar de ett av dina barn och skriver sedan var sin berättelse till just det barnet. Vi behöver ________ barn två gånger, en kvart varje gång, i rum ________. Du behöver bara välja barnen. Säg till om vi ska hämta och lämna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Intervjun,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frågar vad barnet tycker om att göra, vad som är roligt, vad som är lite läskigt och vem berättelsen ska handla om. Välj gärna barn som tycker om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2. Läsbesöket,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barn kommer tillbaka och får höra berättelserna som eleverna har skrivit till dem. Eleverna frågar vad barnet minns bäst och vad hen undrar. Vill barnen rita något ur berättelsen efteråt, får vi gärna teckningarna.</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290f20f-2394-ed78-faf7-c0b9bd2db15f}"/>
  </w:font>
  <w:font w:name="Cinzel">
    <w:family w:val="auto"/>
    <w:pitch w:val="variable"/>
    <w:sig w:usb0="E0002AFF" w:usb1="C000247B" w:usb2="00000009" w:usb3="00000000" w:csb0="000001FF" w:csb1="00000000"/>
    <w:embedRegular r:id="rId2" w:fontKey="{e3f414f2-1510-72eb-4118-20a916076239}"/>
  </w:font>
  <w:font w:name="Cinzel Decorative">
    <w:family w:val="auto"/>
    <w:pitch w:val="variable"/>
    <w:sig w:usb0="E0002AFF" w:usb1="C000247B" w:usb2="00000009" w:usb3="00000000" w:csb0="000001FF" w:csb1="00000000"/>
    <w:embedRegular r:id="rId3" w:fontKey="{ef7bea7c-5aad-9a16-3a82-29e8afd2b5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i den yngre klassen · Texttyp: Berättande text</dc:title>
  <dc:creator>Niclas Fohlin</dc:creator>
  <dc:description>© Niclas Fohlin · niclasfohlin.se</dc:description>
  <cp:lastModifiedBy>Un-named</cp:lastModifiedBy>
  <cp:revision>1</cp:revision>
  <dcterms:created xsi:type="dcterms:W3CDTF">2026-10-29T11:58:27.823Z</dcterms:created>
  <dcterms:modified xsi:type="dcterms:W3CDTF">2026-10-29T11:58:27.823Z</dcterms:modified>
</cp:coreProperties>
</file>

<file path=docProps/custom.xml><?xml version="1.0" encoding="utf-8"?>
<Properties xmlns="http://schemas.openxmlformats.org/officeDocument/2006/custom-properties" xmlns:vt="http://schemas.openxmlformats.org/officeDocument/2006/docPropsVTypes"/>
</file>