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läraren: lapparna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Instruerande text · åk 4–⁠7</w:t>
      </w:r>
    </w:p>
    <w:p>
      <w:pPr>
        <w:keepNext/>
        <w:keepLines/>
        <w:spacing w:after="120" w:before="0"/>
      </w:pPr>
      <w:r>
        <w:t xml:space="preserve">Eleverna planerar varje text med lappar. På varje lapp står en sak i planen, med några ord eller en kort mening. I den här kursen är en sak ett steg. Lapparna går att flytta, lägga åt sidan och lägga i ordning, och därför syns elevens val på bordet.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Lapparna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 dem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arket Lapparna, som står bland mallarna sist i materialet. Klipp längs linjerna, så blir det arton lappar. Ett ark räcker till ett par i ungefär tre pass, och post-it-lappar går lika bra. Från pass 3 lägger du lapparna i en hög på bordet. Efter passet fäster du parens lappar på bladet Planen.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första lappen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På den skriver eleverna vem som läser och vad hen ska kunna efteråt, en enda sak: </w:t>
            </w:r>
            <w:r>
              <w:rPr>
                <w:i/>
                <w:iCs/>
                <w:sz w:val="20"/>
                <w:szCs w:val="20"/>
              </w:rPr>
              <w:t xml:space="preserve">”Lova ska kunna göra en helikopter”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”Ali ska kunna spela Krig”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Stegen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På var och en av de andra lapparna står ett steg, med verbet först: </w:t>
            </w:r>
            <w:r>
              <w:rPr>
                <w:i/>
                <w:iCs/>
                <w:sz w:val="20"/>
                <w:szCs w:val="20"/>
              </w:rPr>
              <w:t xml:space="preserve">”Vik upp igen”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”Dela ut korten”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En lapp är en sak att göra. Eleverna skriver fler lappar än de behöver. Det läsaren redan vet, som hur man håller en sax, lägger de i rutan Åt sidan på bladet Planen. Ett steg som läsaren ska göra ligger kvar, också när läsaren kan göra det. De andra lapparna lägger de i den ordning läsaren gör stegen. I vecka 2 och 4 skriver var och en i stället sin första bokstav på lappen med det som den egna läsaren redan vet.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Nya lappar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Där läsaren stannade eller frågade i Säg, skriver skribenten sitt svar på en ny lapp. Från pass 8 skriver eleverna också lappar som börjar med Om, för det som gäller när något händer. Varje sådan lapp lägger de vid steget där läsaren behöver den.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Ett exempel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Dina lappar från visningen i pass 3 står i manuset under Visningen, vecka 2. Bilderna På bordet för vecka 2 och vecka 4 visar hur lapparna ligger på bladet Planen.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Instruerande text, https://niclasfohlin.se/stodundervisning/texttyp-instruerande-text.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ad778b2-10cb-c97b-2474-6d13c795a6f6}"/>
  </w:font>
  <w:font w:name="Cinzel">
    <w:family w:val="auto"/>
    <w:pitch w:val="variable"/>
    <w:sig w:usb0="E0002AFF" w:usb1="C000247B" w:usb2="00000009" w:usb3="00000000" w:csb0="000001FF" w:csb1="00000000"/>
    <w:embedRegular r:id="rId2" w:fontKey="{3efc9e70-2584-a1c5-fb9d-0058d18c67f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bedb84c0-4da7-31c5-ec39-e7df465e2c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Till läraren: lapparna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2026-10-29T11:58:30.742Z</dcterms:created>
  <dcterms:modified xsi:type="dcterms:W3CDTF">2026-10-29T11:58:30.742Z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